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9" w:rsidRPr="007A2932" w:rsidRDefault="003E62C9" w:rsidP="003E62C9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C9" w:rsidRPr="007A2932" w:rsidRDefault="003E62C9" w:rsidP="003E62C9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3E62C9" w:rsidRPr="007A2932" w:rsidTr="00DF0053">
        <w:trPr>
          <w:trHeight w:val="827"/>
        </w:trPr>
        <w:tc>
          <w:tcPr>
            <w:tcW w:w="10065" w:type="dxa"/>
          </w:tcPr>
          <w:p w:rsidR="003E62C9" w:rsidRDefault="003E62C9" w:rsidP="00DF00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3E62C9" w:rsidRPr="007A2932" w:rsidRDefault="003E62C9" w:rsidP="00DF00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3E62C9" w:rsidRPr="00DD5047" w:rsidRDefault="003E62C9" w:rsidP="00DF0053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3E62C9" w:rsidRPr="007A2932" w:rsidRDefault="003E62C9" w:rsidP="00DF0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3E62C9" w:rsidRPr="007A2932" w:rsidRDefault="003E62C9" w:rsidP="00DF0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3E62C9" w:rsidRPr="007A2932" w:rsidRDefault="003E62C9" w:rsidP="00DF005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«____»  </w:t>
            </w:r>
            <w:r w:rsidR="00AD600E">
              <w:rPr>
                <w:rFonts w:cs="Courier New"/>
                <w:bCs/>
                <w:color w:val="000000"/>
                <w:w w:val="107"/>
                <w:szCs w:val="28"/>
              </w:rPr>
              <w:t>декабря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>20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16 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г.                                                                       № 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3E62C9" w:rsidRPr="007A2932" w:rsidRDefault="003E62C9" w:rsidP="00DF0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3E62C9" w:rsidRDefault="003E62C9" w:rsidP="003E62C9">
      <w:pPr>
        <w:ind w:firstLine="709"/>
        <w:jc w:val="center"/>
        <w:rPr>
          <w:szCs w:val="28"/>
        </w:rPr>
      </w:pPr>
    </w:p>
    <w:p w:rsidR="003E62C9" w:rsidRDefault="003E62C9" w:rsidP="003E62C9">
      <w:pPr>
        <w:ind w:firstLine="709"/>
        <w:jc w:val="center"/>
        <w:rPr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3E62C9" w:rsidRPr="005A6AD7" w:rsidTr="00DF0053">
        <w:trPr>
          <w:trHeight w:val="694"/>
        </w:trPr>
        <w:tc>
          <w:tcPr>
            <w:tcW w:w="10065" w:type="dxa"/>
          </w:tcPr>
          <w:p w:rsidR="003E62C9" w:rsidRDefault="003E62C9" w:rsidP="00DF0053">
            <w:pPr>
              <w:rPr>
                <w:b/>
              </w:rPr>
            </w:pPr>
          </w:p>
          <w:p w:rsidR="003E62C9" w:rsidRDefault="003E62C9" w:rsidP="00DF0053">
            <w:pPr>
              <w:rPr>
                <w:b/>
              </w:rPr>
            </w:pPr>
            <w:r>
              <w:rPr>
                <w:b/>
              </w:rPr>
              <w:t>О внесении изменений в приказ</w:t>
            </w:r>
          </w:p>
          <w:p w:rsidR="003E62C9" w:rsidRDefault="003E62C9" w:rsidP="00DF0053">
            <w:pPr>
              <w:rPr>
                <w:b/>
              </w:rPr>
            </w:pPr>
            <w:r>
              <w:rPr>
                <w:b/>
              </w:rPr>
              <w:t xml:space="preserve">Республиканской службы </w:t>
            </w:r>
            <w:proofErr w:type="gramStart"/>
            <w:r>
              <w:rPr>
                <w:b/>
              </w:rPr>
              <w:t>государственно</w:t>
            </w:r>
            <w:r w:rsidR="009963C6">
              <w:rPr>
                <w:b/>
              </w:rPr>
              <w:t>го</w:t>
            </w:r>
            <w:proofErr w:type="gramEnd"/>
          </w:p>
          <w:p w:rsidR="003E62C9" w:rsidRDefault="009963C6" w:rsidP="00DF0053">
            <w:pPr>
              <w:rPr>
                <w:b/>
              </w:rPr>
            </w:pPr>
            <w:r>
              <w:rPr>
                <w:b/>
              </w:rPr>
              <w:t>строительного надзора</w:t>
            </w:r>
            <w:r w:rsidR="00652A2F">
              <w:rPr>
                <w:b/>
              </w:rPr>
              <w:t xml:space="preserve"> от </w:t>
            </w:r>
            <w:r w:rsidR="003E62C9">
              <w:rPr>
                <w:b/>
              </w:rPr>
              <w:t xml:space="preserve"> </w:t>
            </w:r>
            <w:r>
              <w:rPr>
                <w:b/>
              </w:rPr>
              <w:t>09.06.2015 №  35</w:t>
            </w:r>
          </w:p>
          <w:p w:rsidR="003E62C9" w:rsidRDefault="003E62C9" w:rsidP="00DF0053">
            <w:pPr>
              <w:rPr>
                <w:b/>
              </w:rPr>
            </w:pPr>
            <w:r>
              <w:rPr>
                <w:b/>
              </w:rPr>
              <w:t>«Об утверждении Административного регламента</w:t>
            </w:r>
          </w:p>
          <w:p w:rsidR="003E62C9" w:rsidRDefault="009963C6" w:rsidP="00DF0053">
            <w:pPr>
              <w:rPr>
                <w:b/>
              </w:rPr>
            </w:pPr>
            <w:r>
              <w:rPr>
                <w:b/>
              </w:rPr>
              <w:t xml:space="preserve">исполнения </w:t>
            </w:r>
            <w:r w:rsidR="003E62C9">
              <w:rPr>
                <w:b/>
              </w:rPr>
              <w:t xml:space="preserve"> Республиканской службой</w:t>
            </w:r>
          </w:p>
          <w:p w:rsidR="009963C6" w:rsidRDefault="009963C6" w:rsidP="00DF0053">
            <w:pPr>
              <w:rPr>
                <w:b/>
              </w:rPr>
            </w:pPr>
            <w:r>
              <w:rPr>
                <w:b/>
              </w:rPr>
              <w:t xml:space="preserve">государственного строительного </w:t>
            </w:r>
            <w:r w:rsidR="00AD600E">
              <w:rPr>
                <w:b/>
              </w:rPr>
              <w:t xml:space="preserve">и жилищного </w:t>
            </w:r>
            <w:r>
              <w:rPr>
                <w:b/>
              </w:rPr>
              <w:t>надзора</w:t>
            </w:r>
          </w:p>
          <w:p w:rsidR="003E62C9" w:rsidRDefault="003E62C9" w:rsidP="00DF0053">
            <w:pPr>
              <w:rPr>
                <w:b/>
              </w:rPr>
            </w:pPr>
            <w:r>
              <w:rPr>
                <w:b/>
              </w:rPr>
              <w:t>государственно</w:t>
            </w:r>
            <w:r w:rsidR="009963C6">
              <w:rPr>
                <w:b/>
              </w:rPr>
              <w:t>й функции по осуществлению</w:t>
            </w:r>
          </w:p>
          <w:p w:rsidR="009963C6" w:rsidRDefault="009963C6" w:rsidP="00DF0053">
            <w:pPr>
              <w:rPr>
                <w:b/>
              </w:rPr>
            </w:pPr>
            <w:r>
              <w:rPr>
                <w:b/>
              </w:rPr>
              <w:t xml:space="preserve">регионального государственного строительного </w:t>
            </w:r>
          </w:p>
          <w:p w:rsidR="009963C6" w:rsidRDefault="009963C6" w:rsidP="00DF0053">
            <w:pPr>
              <w:rPr>
                <w:b/>
              </w:rPr>
            </w:pPr>
            <w:r>
              <w:rPr>
                <w:b/>
              </w:rPr>
              <w:t>надзора при строительстве, реконструкции объектов</w:t>
            </w:r>
          </w:p>
          <w:p w:rsidR="009963C6" w:rsidRDefault="009963C6" w:rsidP="00DF0053">
            <w:pPr>
              <w:rPr>
                <w:b/>
              </w:rPr>
            </w:pPr>
            <w:r>
              <w:rPr>
                <w:b/>
              </w:rPr>
              <w:t xml:space="preserve">капитального </w:t>
            </w:r>
            <w:r w:rsidR="00AA206A">
              <w:rPr>
                <w:b/>
              </w:rPr>
              <w:t>строительства</w:t>
            </w:r>
            <w:r>
              <w:rPr>
                <w:b/>
              </w:rPr>
              <w:t>»</w:t>
            </w:r>
          </w:p>
          <w:p w:rsidR="003E62C9" w:rsidRPr="000016DD" w:rsidRDefault="003E62C9" w:rsidP="009963C6">
            <w:pPr>
              <w:pStyle w:val="ConsPlusNormal"/>
              <w:jc w:val="both"/>
            </w:pPr>
          </w:p>
        </w:tc>
      </w:tr>
    </w:tbl>
    <w:p w:rsidR="003E62C9" w:rsidRDefault="003E62C9" w:rsidP="003E62C9">
      <w:pPr>
        <w:spacing w:line="360" w:lineRule="auto"/>
        <w:ind w:firstLine="709"/>
        <w:jc w:val="both"/>
        <w:rPr>
          <w:szCs w:val="28"/>
        </w:rPr>
      </w:pPr>
    </w:p>
    <w:p w:rsidR="003E62C9" w:rsidRDefault="003E62C9" w:rsidP="009963C6">
      <w:pPr>
        <w:spacing w:line="360" w:lineRule="auto"/>
        <w:ind w:firstLine="709"/>
        <w:jc w:val="both"/>
      </w:pPr>
      <w:proofErr w:type="gramStart"/>
      <w:r w:rsidRPr="00B60BB2">
        <w:rPr>
          <w:szCs w:val="28"/>
        </w:rPr>
        <w:t xml:space="preserve">В целях приведения </w:t>
      </w:r>
      <w:r w:rsidRPr="00B60BB2">
        <w:t xml:space="preserve"> приказ</w:t>
      </w:r>
      <w:r>
        <w:t xml:space="preserve">а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 w:rsidR="00AD600E">
        <w:t>го</w:t>
      </w:r>
      <w:r>
        <w:t xml:space="preserve"> </w:t>
      </w:r>
      <w:r w:rsidR="00AD600E">
        <w:t xml:space="preserve">строительного надзора </w:t>
      </w:r>
      <w:r w:rsidRPr="00B60BB2">
        <w:t xml:space="preserve"> от </w:t>
      </w:r>
      <w:r w:rsidR="009963C6">
        <w:t>09.06.2015 № 3</w:t>
      </w:r>
      <w:r w:rsidR="00AA206A">
        <w:t>5</w:t>
      </w:r>
      <w:r>
        <w:t xml:space="preserve"> </w:t>
      </w:r>
      <w:r w:rsidR="009963C6" w:rsidRPr="009963C6">
        <w:t xml:space="preserve">«Об утверждении </w:t>
      </w:r>
      <w:r w:rsidR="009963C6">
        <w:t xml:space="preserve"> А</w:t>
      </w:r>
      <w:r w:rsidR="009963C6" w:rsidRPr="009963C6">
        <w:t>дминистративного регламента</w:t>
      </w:r>
      <w:r w:rsidR="009963C6">
        <w:t xml:space="preserve"> </w:t>
      </w:r>
      <w:r w:rsidR="009963C6" w:rsidRPr="009963C6">
        <w:t>исполнения  Республиканской службой</w:t>
      </w:r>
      <w:r w:rsidR="00652A2F">
        <w:t xml:space="preserve"> </w:t>
      </w:r>
      <w:r w:rsidR="009963C6" w:rsidRPr="009963C6">
        <w:t xml:space="preserve">государственного строительного </w:t>
      </w:r>
      <w:r w:rsidR="00AA206A">
        <w:t xml:space="preserve">и жилищного </w:t>
      </w:r>
      <w:r w:rsidR="009963C6" w:rsidRPr="009963C6">
        <w:t>надзора</w:t>
      </w:r>
      <w:r w:rsidR="009963C6">
        <w:t xml:space="preserve"> </w:t>
      </w:r>
      <w:r w:rsidR="009963C6" w:rsidRPr="009963C6">
        <w:t xml:space="preserve">государственной функции по </w:t>
      </w:r>
      <w:r w:rsidR="009963C6">
        <w:t xml:space="preserve"> о</w:t>
      </w:r>
      <w:r w:rsidR="009963C6" w:rsidRPr="009963C6">
        <w:t>существлению</w:t>
      </w:r>
      <w:r w:rsidR="009963C6">
        <w:t xml:space="preserve"> </w:t>
      </w:r>
      <w:r w:rsidR="009963C6" w:rsidRPr="009963C6">
        <w:t xml:space="preserve">регионального государственного строительного </w:t>
      </w:r>
      <w:r w:rsidR="009963C6">
        <w:t xml:space="preserve"> </w:t>
      </w:r>
      <w:r w:rsidR="009963C6" w:rsidRPr="009963C6">
        <w:t>надзора при строительстве, реконструкции объектов</w:t>
      </w:r>
      <w:r w:rsidR="009963C6">
        <w:t xml:space="preserve"> </w:t>
      </w:r>
      <w:r w:rsidR="009963C6" w:rsidRPr="009963C6">
        <w:t xml:space="preserve">капитального </w:t>
      </w:r>
      <w:r w:rsidR="00AA206A">
        <w:t>строительства</w:t>
      </w:r>
      <w:r w:rsidR="009963C6" w:rsidRPr="009963C6">
        <w:t>»</w:t>
      </w:r>
      <w:r w:rsidR="00652A2F">
        <w:t xml:space="preserve"> </w:t>
      </w:r>
      <w:r w:rsidRPr="00B60BB2">
        <w:rPr>
          <w:szCs w:val="28"/>
        </w:rPr>
        <w:t xml:space="preserve"> </w:t>
      </w:r>
      <w:r>
        <w:rPr>
          <w:szCs w:val="28"/>
        </w:rPr>
        <w:t xml:space="preserve">(зарегистрировано в реестре нормативных правовых актов органов исполнительной власти Республики Бурятия </w:t>
      </w:r>
      <w:r w:rsidR="00652A2F">
        <w:rPr>
          <w:szCs w:val="28"/>
        </w:rPr>
        <w:t>18.06.2015 г.</w:t>
      </w:r>
      <w:r>
        <w:rPr>
          <w:szCs w:val="28"/>
        </w:rPr>
        <w:t xml:space="preserve"> № 032015</w:t>
      </w:r>
      <w:r w:rsidR="00652A2F">
        <w:rPr>
          <w:szCs w:val="28"/>
        </w:rPr>
        <w:t>166</w:t>
      </w:r>
      <w:r>
        <w:rPr>
          <w:szCs w:val="28"/>
        </w:rPr>
        <w:t xml:space="preserve">)  </w:t>
      </w:r>
      <w:r w:rsidR="001E7D8F">
        <w:rPr>
          <w:szCs w:val="28"/>
        </w:rPr>
        <w:t xml:space="preserve">в соответствие </w:t>
      </w:r>
      <w:r>
        <w:rPr>
          <w:szCs w:val="28"/>
        </w:rPr>
        <w:t xml:space="preserve">с </w:t>
      </w:r>
      <w:r w:rsidR="00D17132">
        <w:rPr>
          <w:szCs w:val="28"/>
        </w:rPr>
        <w:t>Федеральным законом от 3 ноября</w:t>
      </w:r>
      <w:proofErr w:type="gramEnd"/>
      <w:r w:rsidR="00D17132">
        <w:rPr>
          <w:szCs w:val="28"/>
        </w:rPr>
        <w:t xml:space="preserve"> 2015 г.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E62C9" w:rsidRDefault="003E62C9" w:rsidP="003E62C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 w:rsidRPr="00161BCD">
        <w:rPr>
          <w:b/>
          <w:szCs w:val="28"/>
        </w:rPr>
        <w:t xml:space="preserve"> </w:t>
      </w:r>
      <w:proofErr w:type="spellStart"/>
      <w:r w:rsidRPr="002C3B8B"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</w:t>
      </w:r>
      <w:r w:rsidRPr="002C3B8B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2C3B8B">
        <w:rPr>
          <w:b/>
          <w:szCs w:val="28"/>
        </w:rPr>
        <w:t>з</w:t>
      </w:r>
      <w:proofErr w:type="spellEnd"/>
      <w:r>
        <w:rPr>
          <w:b/>
          <w:szCs w:val="28"/>
        </w:rPr>
        <w:t xml:space="preserve"> </w:t>
      </w:r>
      <w:proofErr w:type="spellStart"/>
      <w:r w:rsidRPr="002C3B8B">
        <w:rPr>
          <w:b/>
          <w:szCs w:val="28"/>
        </w:rPr>
        <w:t>ы</w:t>
      </w:r>
      <w:proofErr w:type="spellEnd"/>
      <w:r>
        <w:rPr>
          <w:b/>
          <w:szCs w:val="28"/>
        </w:rPr>
        <w:t xml:space="preserve"> </w:t>
      </w:r>
      <w:r w:rsidRPr="002C3B8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ю:</w:t>
      </w:r>
    </w:p>
    <w:p w:rsidR="003E62C9" w:rsidRDefault="003E62C9" w:rsidP="003E62C9">
      <w:pPr>
        <w:spacing w:line="360" w:lineRule="auto"/>
        <w:ind w:firstLine="709"/>
        <w:jc w:val="both"/>
      </w:pPr>
      <w:r>
        <w:rPr>
          <w:szCs w:val="28"/>
        </w:rPr>
        <w:lastRenderedPageBreak/>
        <w:t xml:space="preserve">1. Внести следующие изменения в </w:t>
      </w:r>
      <w:r w:rsidRPr="00B60BB2">
        <w:t>приказ</w:t>
      </w:r>
      <w:r>
        <w:t xml:space="preserve"> 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 w:rsidR="00E43C30">
        <w:t>го</w:t>
      </w:r>
      <w:r>
        <w:t xml:space="preserve"> </w:t>
      </w:r>
      <w:r w:rsidR="00E43C30">
        <w:t>строительного надзора</w:t>
      </w:r>
      <w:r w:rsidRPr="00B60BB2">
        <w:t xml:space="preserve"> от </w:t>
      </w:r>
      <w:r w:rsidR="00652A2F">
        <w:t>09.06.2015 №</w:t>
      </w:r>
      <w:r w:rsidR="00A43128">
        <w:t xml:space="preserve"> </w:t>
      </w:r>
      <w:r w:rsidR="00652A2F">
        <w:t xml:space="preserve">35 </w:t>
      </w:r>
      <w:r w:rsidR="00652A2F" w:rsidRPr="009963C6">
        <w:t xml:space="preserve">«Об утверждении </w:t>
      </w:r>
      <w:r w:rsidR="00652A2F">
        <w:t xml:space="preserve"> А</w:t>
      </w:r>
      <w:r w:rsidR="00652A2F" w:rsidRPr="009963C6">
        <w:t>дминистративного регламента</w:t>
      </w:r>
      <w:r w:rsidR="00652A2F">
        <w:t xml:space="preserve"> </w:t>
      </w:r>
      <w:r w:rsidR="00652A2F" w:rsidRPr="009963C6">
        <w:t>исполнения  Республиканской службой</w:t>
      </w:r>
      <w:r w:rsidR="00652A2F">
        <w:t xml:space="preserve"> </w:t>
      </w:r>
      <w:r w:rsidR="00652A2F" w:rsidRPr="009963C6">
        <w:t xml:space="preserve">государственного строительного </w:t>
      </w:r>
      <w:r w:rsidR="00AD600E">
        <w:t xml:space="preserve">и жилищного </w:t>
      </w:r>
      <w:r w:rsidR="00652A2F" w:rsidRPr="009963C6">
        <w:t>надзора</w:t>
      </w:r>
      <w:r w:rsidR="00652A2F">
        <w:t xml:space="preserve"> </w:t>
      </w:r>
      <w:r w:rsidR="00652A2F" w:rsidRPr="009963C6">
        <w:t xml:space="preserve">государственной функции по </w:t>
      </w:r>
      <w:r w:rsidR="00652A2F">
        <w:t xml:space="preserve"> о</w:t>
      </w:r>
      <w:r w:rsidR="00652A2F" w:rsidRPr="009963C6">
        <w:t>существлению</w:t>
      </w:r>
      <w:r w:rsidR="00652A2F">
        <w:t xml:space="preserve"> </w:t>
      </w:r>
      <w:r w:rsidR="00652A2F" w:rsidRPr="009963C6">
        <w:t xml:space="preserve">регионального государственного строительного </w:t>
      </w:r>
      <w:r w:rsidR="00652A2F">
        <w:t xml:space="preserve"> </w:t>
      </w:r>
      <w:r w:rsidR="00652A2F" w:rsidRPr="009963C6">
        <w:t>надзора при строительстве, реконструкции объектов</w:t>
      </w:r>
      <w:r w:rsidR="00652A2F">
        <w:t xml:space="preserve"> </w:t>
      </w:r>
      <w:r w:rsidR="00652A2F" w:rsidRPr="009963C6">
        <w:t>капитального ремонта»</w:t>
      </w:r>
      <w:r>
        <w:t>:</w:t>
      </w:r>
    </w:p>
    <w:p w:rsidR="00D17132" w:rsidRPr="002818D4" w:rsidRDefault="003E62C9" w:rsidP="00D17132">
      <w:pPr>
        <w:pStyle w:val="ConsPlusNormal"/>
        <w:spacing w:line="360" w:lineRule="auto"/>
        <w:ind w:firstLine="540"/>
        <w:jc w:val="both"/>
      </w:pPr>
      <w:r>
        <w:t xml:space="preserve">1.1. </w:t>
      </w:r>
      <w:r w:rsidR="00C239D8">
        <w:t xml:space="preserve">Пункт 1.5.2. подраздела 1.5. </w:t>
      </w:r>
      <w:r w:rsidR="00D17132" w:rsidRPr="002818D4">
        <w:t>Административно</w:t>
      </w:r>
      <w:r w:rsidR="00C239D8">
        <w:t>го</w:t>
      </w:r>
      <w:r w:rsidR="00D17132" w:rsidRPr="002818D4">
        <w:t xml:space="preserve"> регламент</w:t>
      </w:r>
      <w:r w:rsidR="00C239D8">
        <w:t>а</w:t>
      </w:r>
      <w:r w:rsidR="00D17132" w:rsidRPr="002818D4">
        <w:t xml:space="preserve"> дополнить </w:t>
      </w:r>
      <w:r w:rsidR="00C239D8">
        <w:t>под</w:t>
      </w:r>
      <w:r w:rsidR="00D17132" w:rsidRPr="002818D4">
        <w:t>пунктами:</w:t>
      </w:r>
    </w:p>
    <w:p w:rsidR="00D17132" w:rsidRPr="002818D4" w:rsidRDefault="00D17132" w:rsidP="00D17132">
      <w:pPr>
        <w:pStyle w:val="ConsPlusNormal"/>
        <w:spacing w:line="360" w:lineRule="auto"/>
        <w:ind w:firstLine="540"/>
        <w:jc w:val="both"/>
      </w:pPr>
      <w:r w:rsidRPr="002818D4">
        <w:t xml:space="preserve">- </w:t>
      </w:r>
      <w:r w:rsidR="00C239D8">
        <w:t>14)</w:t>
      </w:r>
      <w:r w:rsidRPr="002818D4">
        <w:t xml:space="preserve"> следующего содержания: «</w:t>
      </w:r>
      <w:r w:rsidR="00C239D8">
        <w:t xml:space="preserve">истребовать в рамках межведомственного информационного взаимодействия документы и (или) информацию, включенные </w:t>
      </w:r>
      <w:r w:rsidR="00D1277B">
        <w:t>Перечень</w:t>
      </w:r>
      <w:r w:rsidR="00C239D8">
        <w:t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</w:t>
      </w:r>
      <w:proofErr w:type="gramStart"/>
      <w:r w:rsidR="00C239D8">
        <w:t>;</w:t>
      </w:r>
      <w:r w:rsidRPr="002818D4">
        <w:t>»</w:t>
      </w:r>
      <w:proofErr w:type="gramEnd"/>
      <w:r w:rsidRPr="002818D4">
        <w:t>;</w:t>
      </w:r>
    </w:p>
    <w:p w:rsidR="00D17132" w:rsidRPr="002818D4" w:rsidRDefault="00D17132" w:rsidP="00D17132">
      <w:pPr>
        <w:pStyle w:val="ConsPlusNormal"/>
        <w:spacing w:line="360" w:lineRule="auto"/>
        <w:ind w:firstLine="540"/>
        <w:jc w:val="both"/>
      </w:pPr>
      <w:r w:rsidRPr="002818D4">
        <w:t xml:space="preserve">- </w:t>
      </w:r>
      <w:r w:rsidR="00C239D8">
        <w:t>15)</w:t>
      </w:r>
      <w:r w:rsidRPr="002818D4">
        <w:t xml:space="preserve"> следующего содержания: «</w:t>
      </w:r>
      <w:r w:rsidR="00C239D8">
        <w:t>запрещается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</w:t>
      </w:r>
      <w:r w:rsidR="0096479F">
        <w:t>ного самоуправления организаций</w:t>
      </w:r>
      <w:r w:rsidR="00E94F1D">
        <w:t xml:space="preserve">, включенных в </w:t>
      </w:r>
      <w:r w:rsidR="00D1277B">
        <w:t>Перечень</w:t>
      </w:r>
      <w:proofErr w:type="gramStart"/>
      <w:r w:rsidR="0096479F">
        <w:t>;</w:t>
      </w:r>
      <w:r w:rsidRPr="002818D4">
        <w:t>»</w:t>
      </w:r>
      <w:proofErr w:type="gramEnd"/>
      <w:r w:rsidRPr="002818D4">
        <w:t>;</w:t>
      </w:r>
    </w:p>
    <w:p w:rsidR="0096479F" w:rsidRPr="002818D4" w:rsidRDefault="0096479F" w:rsidP="0096479F">
      <w:pPr>
        <w:pStyle w:val="ConsPlusNormal"/>
        <w:spacing w:line="360" w:lineRule="auto"/>
        <w:ind w:firstLine="540"/>
        <w:jc w:val="both"/>
      </w:pPr>
      <w:proofErr w:type="gramStart"/>
      <w:r w:rsidRPr="002818D4">
        <w:t xml:space="preserve">- </w:t>
      </w:r>
      <w:r>
        <w:t>16)</w:t>
      </w:r>
      <w:r w:rsidRPr="002818D4">
        <w:t xml:space="preserve"> следующего содержания: «</w:t>
      </w:r>
      <w:r>
        <w:t>знакомить руководителя, иное должностное лицо или уполномоченного представителя  юридического лица, индивидуального предпринимателя, его уполномоченного представителя с документами и (или) информацией, полученных в рамках межведомственного информационного взаимодействия;</w:t>
      </w:r>
      <w:r w:rsidRPr="002818D4">
        <w:t>»;</w:t>
      </w:r>
      <w:proofErr w:type="gramEnd"/>
    </w:p>
    <w:p w:rsidR="001A5757" w:rsidRDefault="001A5757" w:rsidP="001A5757">
      <w:pPr>
        <w:pStyle w:val="ConsPlusNormal"/>
        <w:spacing w:line="360" w:lineRule="auto"/>
        <w:ind w:firstLine="540"/>
        <w:jc w:val="both"/>
      </w:pPr>
      <w:r w:rsidRPr="002818D4">
        <w:t xml:space="preserve">- </w:t>
      </w:r>
      <w:r>
        <w:t>17)</w:t>
      </w:r>
      <w:r w:rsidRPr="002818D4">
        <w:t xml:space="preserve"> следующего содержания: «</w:t>
      </w:r>
      <w:r>
        <w:t>направлять проверяемому юридическому лицу, индивидуальному предпринимателю информацию с требованием представить необходимые поясне</w:t>
      </w:r>
      <w:r w:rsidR="00FB0AEF">
        <w:t xml:space="preserve">ния в письменной форме в случае, если документы и (или) информация, представленные проверяемым юридическим лицом, индивидуальным предпринимателем не соответствуют документам и (или) </w:t>
      </w:r>
      <w:r w:rsidR="00FB0AEF">
        <w:lastRenderedPageBreak/>
        <w:t>информации, полученным органом регионального государственного строительного надзора в рамках межведомственного информационного взаимодействия</w:t>
      </w:r>
      <w:proofErr w:type="gramStart"/>
      <w:r w:rsidR="00FB0AEF">
        <w:t>;</w:t>
      </w:r>
      <w:r w:rsidR="00FB0AEF" w:rsidRPr="002818D4">
        <w:t>»</w:t>
      </w:r>
      <w:proofErr w:type="gramEnd"/>
      <w:r w:rsidR="00FB0AEF" w:rsidRPr="002818D4">
        <w:t>;</w:t>
      </w:r>
    </w:p>
    <w:p w:rsidR="00C40232" w:rsidRPr="002818D4" w:rsidRDefault="00C40232" w:rsidP="00C40232">
      <w:pPr>
        <w:pStyle w:val="ConsPlusNormal"/>
        <w:spacing w:line="360" w:lineRule="auto"/>
        <w:ind w:firstLine="540"/>
        <w:jc w:val="both"/>
      </w:pPr>
      <w:r>
        <w:t>1.2. Пункт 1.</w:t>
      </w:r>
      <w:r w:rsidR="00E94F1D">
        <w:t>6</w:t>
      </w:r>
      <w:r>
        <w:t>.</w:t>
      </w:r>
      <w:r w:rsidR="00E94F1D">
        <w:t>1</w:t>
      </w:r>
      <w:r>
        <w:t>. подраздела 1.</w:t>
      </w:r>
      <w:r w:rsidR="00E94F1D">
        <w:t>6</w:t>
      </w:r>
      <w:r>
        <w:t xml:space="preserve">. </w:t>
      </w:r>
      <w:r w:rsidRPr="002818D4">
        <w:t>Административно</w:t>
      </w:r>
      <w:r>
        <w:t>го</w:t>
      </w:r>
      <w:r w:rsidRPr="002818D4">
        <w:t xml:space="preserve"> регламент</w:t>
      </w:r>
      <w:r>
        <w:t>а</w:t>
      </w:r>
      <w:r w:rsidRPr="002818D4">
        <w:t xml:space="preserve"> дополнить </w:t>
      </w:r>
      <w:r>
        <w:t>под</w:t>
      </w:r>
      <w:r w:rsidRPr="002818D4">
        <w:t>пунктами:</w:t>
      </w:r>
    </w:p>
    <w:p w:rsidR="00C40232" w:rsidRPr="002818D4" w:rsidRDefault="00C40232" w:rsidP="005E7255">
      <w:pPr>
        <w:pStyle w:val="ConsPlusNormal"/>
        <w:spacing w:line="360" w:lineRule="auto"/>
        <w:ind w:firstLine="540"/>
        <w:jc w:val="both"/>
      </w:pPr>
      <w:r w:rsidRPr="002818D4">
        <w:t xml:space="preserve">- </w:t>
      </w:r>
      <w:r w:rsidR="00E94F1D">
        <w:t>6</w:t>
      </w:r>
      <w:r>
        <w:t>)</w:t>
      </w:r>
      <w:r w:rsidRPr="002818D4">
        <w:t xml:space="preserve"> следующего содержания: «</w:t>
      </w:r>
      <w:r w:rsidR="00E94F1D">
        <w:t>предоставлять документы и (или) информацию, которые находятся в распоряжении иных государственных органов, органов местного самоуправления</w:t>
      </w:r>
      <w:r w:rsidR="005E7255">
        <w:t xml:space="preserve"> либо подведомственных государственным органам или органам местного самоуправления организаций и включены </w:t>
      </w:r>
      <w:r>
        <w:t xml:space="preserve">в </w:t>
      </w:r>
      <w:r w:rsidR="00D1277B">
        <w:t>Перечень</w:t>
      </w:r>
      <w:r w:rsidR="005E7255">
        <w:t>, по собственной инициативе</w:t>
      </w:r>
      <w:proofErr w:type="gramStart"/>
      <w:r>
        <w:t>;</w:t>
      </w:r>
      <w:r w:rsidRPr="002818D4">
        <w:t>»</w:t>
      </w:r>
      <w:proofErr w:type="gramEnd"/>
      <w:r w:rsidRPr="002818D4">
        <w:t>;</w:t>
      </w:r>
    </w:p>
    <w:p w:rsidR="001A5757" w:rsidRPr="002818D4" w:rsidRDefault="001A5757" w:rsidP="001A5757">
      <w:pPr>
        <w:pStyle w:val="ConsPlusNormal"/>
        <w:spacing w:line="360" w:lineRule="auto"/>
        <w:ind w:firstLine="540"/>
        <w:jc w:val="both"/>
      </w:pPr>
      <w:r w:rsidRPr="002818D4">
        <w:t xml:space="preserve">- </w:t>
      </w:r>
      <w:r>
        <w:t>7)</w:t>
      </w:r>
      <w:r w:rsidRPr="002818D4">
        <w:t xml:space="preserve"> следующего содержания: «</w:t>
      </w:r>
      <w:r>
        <w:t>предоставлять пояснения относительно выявленных ошибок и (или) противоречий в документах, вправе предоставить дополнительно документы, подтверждающие достоверность ранее представленных документов, в случае, если представленные документы и (или) информация, не соответствуют документам и (или) информации, полученным органом регионального государственного строительного надзора в рамках межведомственного информационного взаимодействия</w:t>
      </w:r>
      <w:proofErr w:type="gramStart"/>
      <w:r>
        <w:t>;</w:t>
      </w:r>
      <w:r w:rsidRPr="002818D4">
        <w:t>»</w:t>
      </w:r>
      <w:proofErr w:type="gramEnd"/>
      <w:r w:rsidRPr="002818D4">
        <w:t>;</w:t>
      </w:r>
    </w:p>
    <w:p w:rsidR="004B2167" w:rsidRPr="002818D4" w:rsidRDefault="004B2167" w:rsidP="004B2167">
      <w:pPr>
        <w:pStyle w:val="ConsPlusNormal"/>
        <w:spacing w:line="360" w:lineRule="auto"/>
        <w:ind w:firstLine="540"/>
        <w:jc w:val="both"/>
      </w:pPr>
      <w:r w:rsidRPr="002818D4">
        <w:t xml:space="preserve">- </w:t>
      </w:r>
      <w:r>
        <w:t>8)</w:t>
      </w:r>
      <w:r w:rsidRPr="002818D4">
        <w:t xml:space="preserve"> следующего содержания: «</w:t>
      </w:r>
      <w:r>
        <w:t xml:space="preserve">знакомиться с документами и (или) информацией, полученной органом регионального государственного строительного надзора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документы, включенные в </w:t>
      </w:r>
      <w:r w:rsidR="00D1277B">
        <w:t>Перечень</w:t>
      </w:r>
      <w:proofErr w:type="gramStart"/>
      <w:r>
        <w:t>;</w:t>
      </w:r>
      <w:r w:rsidRPr="002818D4">
        <w:t>»</w:t>
      </w:r>
      <w:proofErr w:type="gramEnd"/>
      <w:r w:rsidRPr="002818D4">
        <w:t>;</w:t>
      </w:r>
    </w:p>
    <w:p w:rsidR="004B2167" w:rsidRPr="002818D4" w:rsidRDefault="004B2167" w:rsidP="004B2167">
      <w:pPr>
        <w:pStyle w:val="ConsPlusNormal"/>
        <w:spacing w:line="360" w:lineRule="auto"/>
        <w:ind w:firstLine="540"/>
        <w:jc w:val="both"/>
      </w:pPr>
      <w:r>
        <w:t xml:space="preserve">1.3. </w:t>
      </w:r>
      <w:r w:rsidRPr="002818D4">
        <w:t>Административн</w:t>
      </w:r>
      <w:r w:rsidR="00D1277B">
        <w:t>ый</w:t>
      </w:r>
      <w:r w:rsidRPr="002818D4">
        <w:t xml:space="preserve"> регламент дополнить </w:t>
      </w:r>
      <w:r w:rsidR="00D1277B">
        <w:t>приложением 12</w:t>
      </w:r>
      <w:r w:rsidRPr="002818D4">
        <w:t>:</w:t>
      </w:r>
    </w:p>
    <w:p w:rsidR="005D5710" w:rsidRDefault="00D1277B" w:rsidP="00D1277B">
      <w:pPr>
        <w:pStyle w:val="ConsPlusNormal"/>
        <w:spacing w:line="360" w:lineRule="auto"/>
        <w:ind w:firstLine="540"/>
        <w:jc w:val="both"/>
      </w:pPr>
      <w:r w:rsidRPr="002818D4">
        <w:t>- следующего содержания: «</w:t>
      </w:r>
      <w:r>
        <w:t>Перечень документов и (или) информации, запрашиваемых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333"/>
      </w:tblGrid>
      <w:tr w:rsidR="005D5710" w:rsidTr="005D5710">
        <w:tc>
          <w:tcPr>
            <w:tcW w:w="794" w:type="dxa"/>
          </w:tcPr>
          <w:p w:rsidR="005D5710" w:rsidRDefault="005D5710" w:rsidP="009218F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33" w:type="dxa"/>
          </w:tcPr>
          <w:p w:rsidR="005D5710" w:rsidRPr="005D5710" w:rsidRDefault="005D5710" w:rsidP="009218FE">
            <w:pPr>
              <w:pStyle w:val="ConsPlusNormal"/>
              <w:jc w:val="center"/>
            </w:pPr>
            <w:r w:rsidRPr="005D5710">
              <w:t>Наименование документа</w:t>
            </w:r>
          </w:p>
        </w:tc>
      </w:tr>
      <w:tr w:rsidR="005D5710" w:rsidTr="005D5710">
        <w:tc>
          <w:tcPr>
            <w:tcW w:w="794" w:type="dxa"/>
          </w:tcPr>
          <w:p w:rsidR="005D5710" w:rsidRDefault="005D5710" w:rsidP="009218F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9333" w:type="dxa"/>
          </w:tcPr>
          <w:p w:rsidR="005D5710" w:rsidRPr="005D5710" w:rsidRDefault="005D5710" w:rsidP="009218FE">
            <w:pPr>
              <w:pStyle w:val="ConsPlusNormal"/>
            </w:pPr>
            <w:r w:rsidRPr="005D5710">
              <w:t>Разрешение на строительство</w:t>
            </w:r>
          </w:p>
        </w:tc>
      </w:tr>
      <w:tr w:rsidR="005D5710" w:rsidTr="005D5710">
        <w:tc>
          <w:tcPr>
            <w:tcW w:w="794" w:type="dxa"/>
          </w:tcPr>
          <w:p w:rsidR="005D5710" w:rsidRDefault="005D5710" w:rsidP="009218FE">
            <w:pPr>
              <w:pStyle w:val="ConsPlusNormal"/>
            </w:pPr>
            <w:r>
              <w:t>2.</w:t>
            </w:r>
          </w:p>
        </w:tc>
        <w:tc>
          <w:tcPr>
            <w:tcW w:w="9333" w:type="dxa"/>
          </w:tcPr>
          <w:p w:rsidR="005D5710" w:rsidRPr="005D5710" w:rsidRDefault="005D5710" w:rsidP="009218FE">
            <w:pPr>
              <w:pStyle w:val="ConsPlusNormal"/>
            </w:pPr>
            <w:r w:rsidRPr="005D5710">
              <w:t>ЕГРЮЛ</w:t>
            </w:r>
          </w:p>
        </w:tc>
      </w:tr>
      <w:tr w:rsidR="005D5710" w:rsidTr="005D5710">
        <w:tc>
          <w:tcPr>
            <w:tcW w:w="794" w:type="dxa"/>
          </w:tcPr>
          <w:p w:rsidR="005D5710" w:rsidRDefault="005D5710" w:rsidP="009218FE">
            <w:pPr>
              <w:pStyle w:val="ConsPlusNormal"/>
            </w:pPr>
            <w:r>
              <w:t>3.</w:t>
            </w:r>
          </w:p>
        </w:tc>
        <w:tc>
          <w:tcPr>
            <w:tcW w:w="9333" w:type="dxa"/>
          </w:tcPr>
          <w:p w:rsidR="005D5710" w:rsidRPr="005D5710" w:rsidRDefault="005D5710" w:rsidP="005D5710">
            <w:pPr>
              <w:pStyle w:val="ConsPlusNormal"/>
            </w:pPr>
            <w:r w:rsidRPr="005D5710">
              <w:rPr>
                <w:iCs/>
              </w:rPr>
              <w:t>заключения экспертизы проектной документации</w:t>
            </w:r>
          </w:p>
        </w:tc>
      </w:tr>
      <w:tr w:rsidR="005D5710" w:rsidTr="005D5710">
        <w:tc>
          <w:tcPr>
            <w:tcW w:w="794" w:type="dxa"/>
          </w:tcPr>
          <w:p w:rsidR="005D5710" w:rsidRDefault="005D5710" w:rsidP="009218FE">
            <w:pPr>
              <w:pStyle w:val="ConsPlusNormal"/>
            </w:pPr>
            <w:r>
              <w:t>4.</w:t>
            </w:r>
          </w:p>
        </w:tc>
        <w:tc>
          <w:tcPr>
            <w:tcW w:w="9333" w:type="dxa"/>
          </w:tcPr>
          <w:p w:rsidR="005D5710" w:rsidRPr="005D5710" w:rsidRDefault="005D5710" w:rsidP="009218FE">
            <w:pPr>
              <w:pStyle w:val="ConsPlusNormal"/>
            </w:pPr>
            <w:r w:rsidRPr="005D5710">
              <w:rPr>
                <w:iCs/>
              </w:rPr>
              <w:t>заключения экологической экспертизы проектной документации</w:t>
            </w:r>
          </w:p>
        </w:tc>
      </w:tr>
      <w:tr w:rsidR="005D5710" w:rsidTr="005D5710">
        <w:tc>
          <w:tcPr>
            <w:tcW w:w="794" w:type="dxa"/>
          </w:tcPr>
          <w:p w:rsidR="005D5710" w:rsidRDefault="005D5710" w:rsidP="009218FE">
            <w:pPr>
              <w:pStyle w:val="ConsPlusNormal"/>
            </w:pPr>
            <w:r>
              <w:t>5.</w:t>
            </w:r>
          </w:p>
        </w:tc>
        <w:tc>
          <w:tcPr>
            <w:tcW w:w="9333" w:type="dxa"/>
          </w:tcPr>
          <w:p w:rsidR="005D5710" w:rsidRPr="005D5710" w:rsidRDefault="005D5710" w:rsidP="009218FE">
            <w:pPr>
              <w:pStyle w:val="ConsPlusNormal"/>
              <w:rPr>
                <w:iCs/>
              </w:rPr>
            </w:pPr>
            <w:r w:rsidRPr="005D5710">
              <w:t>Заключение Минсоцзащиты по проектной документации</w:t>
            </w:r>
          </w:p>
        </w:tc>
      </w:tr>
    </w:tbl>
    <w:p w:rsidR="00D1277B" w:rsidRPr="002818D4" w:rsidRDefault="00D1277B" w:rsidP="00D1277B">
      <w:pPr>
        <w:pStyle w:val="ConsPlusNormal"/>
        <w:spacing w:line="360" w:lineRule="auto"/>
        <w:ind w:firstLine="540"/>
        <w:jc w:val="both"/>
      </w:pPr>
    </w:p>
    <w:p w:rsidR="003E62C9" w:rsidRPr="0033717D" w:rsidRDefault="007A5719" w:rsidP="003E62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E62C9" w:rsidRPr="0033717D">
        <w:rPr>
          <w:szCs w:val="28"/>
        </w:rPr>
        <w:t>. Настоящий приказ вступает в силу со дня его официального опубликования.</w:t>
      </w:r>
    </w:p>
    <w:p w:rsidR="003E62C9" w:rsidRPr="0033717D" w:rsidRDefault="003E62C9" w:rsidP="0035194E">
      <w:pPr>
        <w:jc w:val="both"/>
        <w:rPr>
          <w:szCs w:val="28"/>
        </w:rPr>
      </w:pPr>
    </w:p>
    <w:p w:rsidR="0035194E" w:rsidRDefault="0035194E" w:rsidP="0035194E">
      <w:pPr>
        <w:jc w:val="both"/>
        <w:rPr>
          <w:szCs w:val="28"/>
        </w:rPr>
      </w:pPr>
    </w:p>
    <w:p w:rsidR="0035194E" w:rsidRDefault="0035194E" w:rsidP="0035194E">
      <w:pPr>
        <w:jc w:val="both"/>
        <w:rPr>
          <w:szCs w:val="28"/>
        </w:rPr>
      </w:pPr>
    </w:p>
    <w:p w:rsidR="003E62C9" w:rsidRDefault="003E62C9" w:rsidP="0035194E">
      <w:pPr>
        <w:jc w:val="both"/>
        <w:rPr>
          <w:szCs w:val="28"/>
        </w:rPr>
      </w:pPr>
      <w:r w:rsidRPr="0033717D">
        <w:rPr>
          <w:szCs w:val="28"/>
        </w:rPr>
        <w:t xml:space="preserve">Руководитель                                                                      </w:t>
      </w:r>
      <w:r w:rsidR="007A5719">
        <w:rPr>
          <w:szCs w:val="28"/>
        </w:rPr>
        <w:t xml:space="preserve">        </w:t>
      </w:r>
      <w:r w:rsidRPr="0033717D">
        <w:rPr>
          <w:szCs w:val="28"/>
        </w:rPr>
        <w:t xml:space="preserve">        Н.В. </w:t>
      </w:r>
      <w:proofErr w:type="spellStart"/>
      <w:r w:rsidRPr="0033717D">
        <w:rPr>
          <w:szCs w:val="28"/>
        </w:rPr>
        <w:t>Павлюк</w:t>
      </w:r>
      <w:proofErr w:type="spellEnd"/>
      <w:r>
        <w:rPr>
          <w:szCs w:val="28"/>
        </w:rPr>
        <w:t xml:space="preserve"> </w:t>
      </w:r>
    </w:p>
    <w:p w:rsidR="00DF0053" w:rsidRDefault="00DF0053"/>
    <w:sectPr w:rsidR="00DF0053" w:rsidSect="00D1277B">
      <w:pgSz w:w="11906" w:h="16838"/>
      <w:pgMar w:top="1135" w:right="707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2C9"/>
    <w:rsid w:val="000404C2"/>
    <w:rsid w:val="000A58D4"/>
    <w:rsid w:val="000B63DD"/>
    <w:rsid w:val="000D3611"/>
    <w:rsid w:val="000E0242"/>
    <w:rsid w:val="000E7D92"/>
    <w:rsid w:val="001274D5"/>
    <w:rsid w:val="001A5757"/>
    <w:rsid w:val="001B350E"/>
    <w:rsid w:val="001E7D8F"/>
    <w:rsid w:val="001F277B"/>
    <w:rsid w:val="0021133F"/>
    <w:rsid w:val="00236F6F"/>
    <w:rsid w:val="00237BB0"/>
    <w:rsid w:val="00237DCD"/>
    <w:rsid w:val="002818D4"/>
    <w:rsid w:val="002E1537"/>
    <w:rsid w:val="0033717D"/>
    <w:rsid w:val="0035194E"/>
    <w:rsid w:val="0037514F"/>
    <w:rsid w:val="003A74BC"/>
    <w:rsid w:val="003B78B1"/>
    <w:rsid w:val="003C2D5D"/>
    <w:rsid w:val="003E20E0"/>
    <w:rsid w:val="003E62C9"/>
    <w:rsid w:val="00451A4A"/>
    <w:rsid w:val="0048642A"/>
    <w:rsid w:val="004B2167"/>
    <w:rsid w:val="004B32B9"/>
    <w:rsid w:val="00522C2E"/>
    <w:rsid w:val="005843A6"/>
    <w:rsid w:val="005D5710"/>
    <w:rsid w:val="005E7255"/>
    <w:rsid w:val="00606629"/>
    <w:rsid w:val="00652A2F"/>
    <w:rsid w:val="006B0ED9"/>
    <w:rsid w:val="006D5266"/>
    <w:rsid w:val="006E1BEA"/>
    <w:rsid w:val="006F22F1"/>
    <w:rsid w:val="007653A7"/>
    <w:rsid w:val="007A4BE9"/>
    <w:rsid w:val="007A5719"/>
    <w:rsid w:val="007B5A5F"/>
    <w:rsid w:val="0081186C"/>
    <w:rsid w:val="008235DD"/>
    <w:rsid w:val="00850BE9"/>
    <w:rsid w:val="0087769F"/>
    <w:rsid w:val="008B76CA"/>
    <w:rsid w:val="008C5EE4"/>
    <w:rsid w:val="008D22C8"/>
    <w:rsid w:val="00901E08"/>
    <w:rsid w:val="009151FB"/>
    <w:rsid w:val="0096479F"/>
    <w:rsid w:val="00991954"/>
    <w:rsid w:val="009963C6"/>
    <w:rsid w:val="009D4CC2"/>
    <w:rsid w:val="009E5836"/>
    <w:rsid w:val="009F0EAD"/>
    <w:rsid w:val="00A43128"/>
    <w:rsid w:val="00A47936"/>
    <w:rsid w:val="00A93BA8"/>
    <w:rsid w:val="00AA206A"/>
    <w:rsid w:val="00AD600E"/>
    <w:rsid w:val="00AE76F5"/>
    <w:rsid w:val="00B719F6"/>
    <w:rsid w:val="00BB2DFD"/>
    <w:rsid w:val="00BF6496"/>
    <w:rsid w:val="00C239D8"/>
    <w:rsid w:val="00C40232"/>
    <w:rsid w:val="00CB036F"/>
    <w:rsid w:val="00D1277B"/>
    <w:rsid w:val="00D15380"/>
    <w:rsid w:val="00D17132"/>
    <w:rsid w:val="00DD3E8A"/>
    <w:rsid w:val="00DF0053"/>
    <w:rsid w:val="00E43C30"/>
    <w:rsid w:val="00E623AD"/>
    <w:rsid w:val="00E94F1D"/>
    <w:rsid w:val="00F03FED"/>
    <w:rsid w:val="00F77EDB"/>
    <w:rsid w:val="00FB0AEF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E62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6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96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8D2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BC6E-E4C8-4147-A084-B1167138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Госстройнадзор РБ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KazimirskayaGF</dc:creator>
  <cp:keywords/>
  <dc:description/>
  <cp:lastModifiedBy>DmitrievAA</cp:lastModifiedBy>
  <cp:revision>17</cp:revision>
  <cp:lastPrinted>2016-04-20T08:45:00Z</cp:lastPrinted>
  <dcterms:created xsi:type="dcterms:W3CDTF">2016-04-14T04:53:00Z</dcterms:created>
  <dcterms:modified xsi:type="dcterms:W3CDTF">2016-12-20T07:25:00Z</dcterms:modified>
</cp:coreProperties>
</file>