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EB5" w:rsidRPr="007A2932" w:rsidRDefault="008F7EB5" w:rsidP="008F7EB5">
      <w:pPr>
        <w:widowControl w:val="0"/>
        <w:autoSpaceDE w:val="0"/>
        <w:autoSpaceDN w:val="0"/>
        <w:adjustRightInd w:val="0"/>
        <w:jc w:val="center"/>
        <w:rPr>
          <w:rFonts w:cs="Courier New"/>
        </w:rPr>
      </w:pPr>
      <w:r>
        <w:rPr>
          <w:rFonts w:cs="Courier New"/>
          <w:noProof/>
        </w:rPr>
        <w:drawing>
          <wp:inline distT="0" distB="0" distL="0" distR="0">
            <wp:extent cx="609600" cy="7429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lum contrast="42000"/>
                    </a:blip>
                    <a:srcRect/>
                    <a:stretch>
                      <a:fillRect/>
                    </a:stretch>
                  </pic:blipFill>
                  <pic:spPr bwMode="auto">
                    <a:xfrm>
                      <a:off x="0" y="0"/>
                      <a:ext cx="609600" cy="742950"/>
                    </a:xfrm>
                    <a:prstGeom prst="rect">
                      <a:avLst/>
                    </a:prstGeom>
                    <a:noFill/>
                    <a:ln w="9525">
                      <a:noFill/>
                      <a:miter lim="800000"/>
                      <a:headEnd/>
                      <a:tailEnd/>
                    </a:ln>
                  </pic:spPr>
                </pic:pic>
              </a:graphicData>
            </a:graphic>
          </wp:inline>
        </w:drawing>
      </w:r>
    </w:p>
    <w:p w:rsidR="008F7EB5" w:rsidRPr="007A2932" w:rsidRDefault="008F7EB5" w:rsidP="008F7EB5">
      <w:pPr>
        <w:widowControl w:val="0"/>
        <w:autoSpaceDE w:val="0"/>
        <w:autoSpaceDN w:val="0"/>
        <w:adjustRightInd w:val="0"/>
        <w:jc w:val="center"/>
        <w:rPr>
          <w:rFonts w:cs="Courier New"/>
          <w:b/>
          <w:sz w:val="10"/>
          <w:szCs w:val="10"/>
        </w:rPr>
      </w:pPr>
    </w:p>
    <w:tbl>
      <w:tblPr>
        <w:tblW w:w="10065" w:type="dxa"/>
        <w:tblInd w:w="108" w:type="dxa"/>
        <w:tblLook w:val="01E0"/>
      </w:tblPr>
      <w:tblGrid>
        <w:gridCol w:w="10065"/>
      </w:tblGrid>
      <w:tr w:rsidR="008F7EB5" w:rsidRPr="007A2932" w:rsidTr="00A74DFA">
        <w:trPr>
          <w:trHeight w:val="827"/>
        </w:trPr>
        <w:tc>
          <w:tcPr>
            <w:tcW w:w="10065" w:type="dxa"/>
          </w:tcPr>
          <w:p w:rsidR="008F7EB5" w:rsidRDefault="008F7EB5" w:rsidP="00A74DFA">
            <w:pPr>
              <w:widowControl w:val="0"/>
              <w:autoSpaceDE w:val="0"/>
              <w:autoSpaceDN w:val="0"/>
              <w:adjustRightInd w:val="0"/>
              <w:spacing w:line="360" w:lineRule="auto"/>
              <w:jc w:val="center"/>
              <w:rPr>
                <w:rFonts w:cs="Courier New"/>
                <w:b/>
                <w:sz w:val="23"/>
                <w:szCs w:val="23"/>
              </w:rPr>
            </w:pPr>
            <w:r w:rsidRPr="007A2932">
              <w:rPr>
                <w:rFonts w:cs="Courier New"/>
                <w:b/>
                <w:sz w:val="23"/>
                <w:szCs w:val="23"/>
              </w:rPr>
              <w:t xml:space="preserve">РЕСПУБЛИКАНСКАЯ СЛУЖБА </w:t>
            </w:r>
            <w:proofErr w:type="gramStart"/>
            <w:r w:rsidRPr="007A2932">
              <w:rPr>
                <w:rFonts w:cs="Courier New"/>
                <w:b/>
                <w:sz w:val="23"/>
                <w:szCs w:val="23"/>
              </w:rPr>
              <w:t>ГОСУДАРСТВЕННОГО</w:t>
            </w:r>
            <w:proofErr w:type="gramEnd"/>
            <w:r w:rsidRPr="007A2932">
              <w:rPr>
                <w:rFonts w:cs="Courier New"/>
                <w:b/>
                <w:sz w:val="23"/>
                <w:szCs w:val="23"/>
              </w:rPr>
              <w:t xml:space="preserve"> СТРОИТЕЛЬНОГО</w:t>
            </w:r>
          </w:p>
          <w:p w:rsidR="008F7EB5" w:rsidRPr="007A2932" w:rsidRDefault="008F7EB5" w:rsidP="00A74DFA">
            <w:pPr>
              <w:widowControl w:val="0"/>
              <w:autoSpaceDE w:val="0"/>
              <w:autoSpaceDN w:val="0"/>
              <w:adjustRightInd w:val="0"/>
              <w:spacing w:line="360" w:lineRule="auto"/>
              <w:jc w:val="center"/>
              <w:rPr>
                <w:rFonts w:cs="Courier New"/>
                <w:b/>
                <w:sz w:val="23"/>
                <w:szCs w:val="23"/>
              </w:rPr>
            </w:pPr>
            <w:r>
              <w:rPr>
                <w:rFonts w:cs="Courier New"/>
                <w:b/>
                <w:sz w:val="23"/>
                <w:szCs w:val="23"/>
              </w:rPr>
              <w:t>И ЖИЛИЩНОГО НАДЗОРА</w:t>
            </w:r>
          </w:p>
          <w:p w:rsidR="008F7EB5" w:rsidRPr="00DD5047" w:rsidRDefault="008F7EB5" w:rsidP="00A74DFA">
            <w:pPr>
              <w:tabs>
                <w:tab w:val="center" w:pos="4153"/>
                <w:tab w:val="right" w:pos="8306"/>
              </w:tabs>
              <w:spacing w:before="120" w:after="80"/>
              <w:jc w:val="center"/>
              <w:rPr>
                <w:rFonts w:eastAsia="Batang"/>
                <w:b/>
                <w:sz w:val="22"/>
                <w:szCs w:val="22"/>
              </w:rPr>
            </w:pPr>
            <w:r>
              <w:rPr>
                <w:rFonts w:eastAsia="Batang"/>
                <w:b/>
                <w:sz w:val="22"/>
                <w:szCs w:val="22"/>
              </w:rPr>
              <w:t>Г</w:t>
            </w:r>
            <w:proofErr w:type="gramStart"/>
            <w:r>
              <w:rPr>
                <w:rFonts w:eastAsia="Batang"/>
                <w:b/>
                <w:sz w:val="22"/>
                <w:szCs w:val="22"/>
                <w:lang w:val="en-US"/>
              </w:rPr>
              <w:t>Y</w:t>
            </w:r>
            <w:proofErr w:type="gramEnd"/>
            <w:r w:rsidRPr="00DD5047">
              <w:rPr>
                <w:rFonts w:eastAsia="Batang"/>
                <w:b/>
                <w:sz w:val="22"/>
                <w:szCs w:val="22"/>
              </w:rPr>
              <w:t>Р</w:t>
            </w:r>
            <w:r>
              <w:rPr>
                <w:rFonts w:eastAsia="Batang"/>
                <w:b/>
                <w:sz w:val="22"/>
                <w:szCs w:val="22"/>
              </w:rPr>
              <w:t>ЭНЭЙ БАРИЛГЫН БА ГЭР БАЙРЫН ХИНАЛТЫН УЛАСАЙ АЛБАН</w:t>
            </w:r>
          </w:p>
          <w:p w:rsidR="008F7EB5" w:rsidRPr="007A2932" w:rsidRDefault="008F7EB5" w:rsidP="00A74DFA">
            <w:pPr>
              <w:widowControl w:val="0"/>
              <w:autoSpaceDE w:val="0"/>
              <w:autoSpaceDN w:val="0"/>
              <w:adjustRightInd w:val="0"/>
              <w:jc w:val="center"/>
              <w:rPr>
                <w:rFonts w:cs="Courier New"/>
              </w:rPr>
            </w:pPr>
          </w:p>
          <w:p w:rsidR="008F7EB5" w:rsidRPr="007A2932" w:rsidRDefault="008F7EB5" w:rsidP="00A74DFA">
            <w:pPr>
              <w:widowControl w:val="0"/>
              <w:autoSpaceDE w:val="0"/>
              <w:autoSpaceDN w:val="0"/>
              <w:adjustRightInd w:val="0"/>
              <w:jc w:val="center"/>
              <w:rPr>
                <w:rFonts w:cs="Courier New"/>
                <w:b/>
                <w:sz w:val="24"/>
              </w:rPr>
            </w:pPr>
            <w:proofErr w:type="gramStart"/>
            <w:r w:rsidRPr="007A2932">
              <w:rPr>
                <w:rFonts w:cs="Courier New"/>
                <w:b/>
              </w:rPr>
              <w:t>П</w:t>
            </w:r>
            <w:proofErr w:type="gramEnd"/>
            <w:r w:rsidRPr="007A2932">
              <w:rPr>
                <w:rFonts w:cs="Courier New"/>
                <w:b/>
              </w:rPr>
              <w:t xml:space="preserve"> Р И К А З </w:t>
            </w:r>
          </w:p>
          <w:p w:rsidR="008F7EB5" w:rsidRPr="007A2932" w:rsidRDefault="008F7EB5" w:rsidP="00A74DFA">
            <w:pPr>
              <w:keepNext/>
              <w:widowControl w:val="0"/>
              <w:shd w:val="clear" w:color="auto" w:fill="FFFFFF"/>
              <w:autoSpaceDE w:val="0"/>
              <w:autoSpaceDN w:val="0"/>
              <w:adjustRightInd w:val="0"/>
              <w:spacing w:before="240"/>
              <w:ind w:right="-5"/>
              <w:jc w:val="both"/>
              <w:outlineLvl w:val="0"/>
              <w:rPr>
                <w:rFonts w:cs="Courier New"/>
                <w:bCs/>
                <w:color w:val="000000"/>
                <w:w w:val="107"/>
                <w:szCs w:val="28"/>
              </w:rPr>
            </w:pPr>
            <w:r>
              <w:rPr>
                <w:rFonts w:cs="Courier New"/>
                <w:bCs/>
                <w:color w:val="000000"/>
                <w:w w:val="107"/>
                <w:szCs w:val="28"/>
              </w:rPr>
              <w:t xml:space="preserve">  </w:t>
            </w:r>
            <w:r w:rsidR="00350CDA">
              <w:rPr>
                <w:rFonts w:cs="Courier New"/>
                <w:bCs/>
                <w:color w:val="000000"/>
                <w:w w:val="107"/>
                <w:szCs w:val="28"/>
              </w:rPr>
              <w:t>«____»________</w:t>
            </w:r>
            <w:r>
              <w:rPr>
                <w:rFonts w:cs="Courier New"/>
                <w:bCs/>
                <w:color w:val="000000"/>
                <w:w w:val="107"/>
                <w:szCs w:val="28"/>
              </w:rPr>
              <w:t>201</w:t>
            </w:r>
            <w:r w:rsidR="00350CDA">
              <w:rPr>
                <w:rFonts w:cs="Courier New"/>
                <w:bCs/>
                <w:color w:val="000000"/>
                <w:w w:val="107"/>
                <w:szCs w:val="28"/>
              </w:rPr>
              <w:t>7</w:t>
            </w:r>
            <w:r>
              <w:rPr>
                <w:rFonts w:cs="Courier New"/>
                <w:bCs/>
                <w:color w:val="000000"/>
                <w:w w:val="107"/>
                <w:szCs w:val="28"/>
              </w:rPr>
              <w:t xml:space="preserve"> г.</w:t>
            </w:r>
            <w:r w:rsidRPr="007A2932">
              <w:rPr>
                <w:rFonts w:cs="Courier New"/>
                <w:bCs/>
                <w:color w:val="000000"/>
                <w:w w:val="107"/>
                <w:szCs w:val="28"/>
              </w:rPr>
              <w:t xml:space="preserve">                                                              </w:t>
            </w:r>
            <w:r>
              <w:rPr>
                <w:rFonts w:cs="Courier New"/>
                <w:bCs/>
                <w:color w:val="000000"/>
                <w:w w:val="107"/>
                <w:szCs w:val="28"/>
              </w:rPr>
              <w:t xml:space="preserve">               </w:t>
            </w:r>
            <w:r w:rsidRPr="007A2932">
              <w:rPr>
                <w:rFonts w:cs="Courier New"/>
                <w:bCs/>
                <w:color w:val="000000"/>
                <w:w w:val="107"/>
                <w:szCs w:val="28"/>
              </w:rPr>
              <w:t xml:space="preserve">   №</w:t>
            </w:r>
            <w:r w:rsidR="00350CDA">
              <w:rPr>
                <w:rFonts w:cs="Courier New"/>
                <w:bCs/>
                <w:color w:val="000000"/>
                <w:w w:val="107"/>
                <w:szCs w:val="28"/>
              </w:rPr>
              <w:t>___</w:t>
            </w:r>
          </w:p>
          <w:p w:rsidR="008F7EB5" w:rsidRPr="007A2932" w:rsidRDefault="008F7EB5" w:rsidP="00A74DFA">
            <w:pPr>
              <w:widowControl w:val="0"/>
              <w:autoSpaceDE w:val="0"/>
              <w:autoSpaceDN w:val="0"/>
              <w:adjustRightInd w:val="0"/>
              <w:jc w:val="center"/>
              <w:rPr>
                <w:rFonts w:cs="Courier New"/>
                <w:b/>
                <w:sz w:val="20"/>
              </w:rPr>
            </w:pPr>
            <w:r w:rsidRPr="007A2932">
              <w:rPr>
                <w:rFonts w:cs="Courier New"/>
                <w:szCs w:val="28"/>
              </w:rPr>
              <w:t>г. Улан-Удэ</w:t>
            </w:r>
          </w:p>
        </w:tc>
      </w:tr>
    </w:tbl>
    <w:p w:rsidR="008F7EB5" w:rsidRDefault="008F7EB5" w:rsidP="008F7EB5">
      <w:pPr>
        <w:ind w:firstLine="709"/>
        <w:jc w:val="center"/>
        <w:rPr>
          <w:szCs w:val="28"/>
        </w:rPr>
      </w:pPr>
    </w:p>
    <w:p w:rsidR="008F7EB5" w:rsidRDefault="008F7EB5" w:rsidP="008F7EB5">
      <w:pPr>
        <w:ind w:firstLine="709"/>
        <w:jc w:val="center"/>
        <w:rPr>
          <w:szCs w:val="28"/>
        </w:rPr>
      </w:pPr>
    </w:p>
    <w:tbl>
      <w:tblPr>
        <w:tblW w:w="10065" w:type="dxa"/>
        <w:tblInd w:w="108" w:type="dxa"/>
        <w:tblLook w:val="01E0"/>
      </w:tblPr>
      <w:tblGrid>
        <w:gridCol w:w="10065"/>
      </w:tblGrid>
      <w:tr w:rsidR="008F7EB5" w:rsidRPr="005A6AD7" w:rsidTr="00A74DFA">
        <w:trPr>
          <w:trHeight w:val="694"/>
        </w:trPr>
        <w:tc>
          <w:tcPr>
            <w:tcW w:w="10065" w:type="dxa"/>
          </w:tcPr>
          <w:p w:rsidR="008F7EB5" w:rsidRDefault="008F7EB5" w:rsidP="00A74DFA">
            <w:pPr>
              <w:rPr>
                <w:b/>
              </w:rPr>
            </w:pPr>
          </w:p>
          <w:p w:rsidR="008F7EB5" w:rsidRDefault="008F7EB5" w:rsidP="00A74DFA">
            <w:pPr>
              <w:rPr>
                <w:b/>
              </w:rPr>
            </w:pPr>
            <w:r>
              <w:rPr>
                <w:b/>
              </w:rPr>
              <w:t>О внесении изменений в приказ</w:t>
            </w:r>
          </w:p>
          <w:p w:rsidR="008F7EB5" w:rsidRDefault="008F7EB5" w:rsidP="00A74DFA">
            <w:pPr>
              <w:rPr>
                <w:b/>
              </w:rPr>
            </w:pPr>
            <w:r>
              <w:rPr>
                <w:b/>
              </w:rPr>
              <w:t xml:space="preserve">Республиканской службы </w:t>
            </w:r>
            <w:proofErr w:type="gramStart"/>
            <w:r>
              <w:rPr>
                <w:b/>
              </w:rPr>
              <w:t>государственного</w:t>
            </w:r>
            <w:proofErr w:type="gramEnd"/>
          </w:p>
          <w:p w:rsidR="00350CDA" w:rsidRDefault="00350CDA" w:rsidP="00A74DFA">
            <w:pPr>
              <w:rPr>
                <w:b/>
              </w:rPr>
            </w:pPr>
            <w:r>
              <w:rPr>
                <w:b/>
              </w:rPr>
              <w:t>с</w:t>
            </w:r>
            <w:r w:rsidR="008F7EB5">
              <w:rPr>
                <w:b/>
              </w:rPr>
              <w:t>троительного</w:t>
            </w:r>
            <w:r>
              <w:rPr>
                <w:b/>
              </w:rPr>
              <w:t xml:space="preserve"> и жилищного </w:t>
            </w:r>
            <w:r w:rsidR="008F7EB5">
              <w:rPr>
                <w:b/>
              </w:rPr>
              <w:t xml:space="preserve">надзора </w:t>
            </w:r>
          </w:p>
          <w:p w:rsidR="008F7EB5" w:rsidRDefault="008F7EB5" w:rsidP="00A74DFA">
            <w:pPr>
              <w:rPr>
                <w:b/>
              </w:rPr>
            </w:pPr>
            <w:r>
              <w:rPr>
                <w:b/>
              </w:rPr>
              <w:t>от  02.12.2014 №  54</w:t>
            </w:r>
          </w:p>
          <w:p w:rsidR="008F7EB5" w:rsidRDefault="008F7EB5" w:rsidP="00A74DFA">
            <w:pPr>
              <w:rPr>
                <w:b/>
              </w:rPr>
            </w:pPr>
            <w:r>
              <w:rPr>
                <w:b/>
              </w:rPr>
              <w:t>«Об утверждении Административного регламента</w:t>
            </w:r>
          </w:p>
          <w:p w:rsidR="008F7EB5" w:rsidRDefault="008F7EB5" w:rsidP="00A74DFA">
            <w:pPr>
              <w:rPr>
                <w:b/>
              </w:rPr>
            </w:pPr>
            <w:r>
              <w:rPr>
                <w:b/>
              </w:rPr>
              <w:t>исполнения  Республиканской службой</w:t>
            </w:r>
          </w:p>
          <w:p w:rsidR="008F7EB5" w:rsidRDefault="008F7EB5" w:rsidP="00A74DFA">
            <w:pPr>
              <w:rPr>
                <w:b/>
              </w:rPr>
            </w:pPr>
            <w:r>
              <w:rPr>
                <w:b/>
              </w:rPr>
              <w:t>государственного строительного</w:t>
            </w:r>
            <w:r w:rsidR="00350CDA">
              <w:rPr>
                <w:b/>
              </w:rPr>
              <w:t xml:space="preserve"> и жилищного</w:t>
            </w:r>
            <w:r>
              <w:rPr>
                <w:b/>
              </w:rPr>
              <w:t xml:space="preserve"> надзора</w:t>
            </w:r>
          </w:p>
          <w:p w:rsidR="008F7EB5" w:rsidRDefault="008F7EB5" w:rsidP="00A74DFA">
            <w:pPr>
              <w:rPr>
                <w:b/>
              </w:rPr>
            </w:pPr>
            <w:r>
              <w:rPr>
                <w:b/>
              </w:rPr>
              <w:t>государственной функции по осуществлению</w:t>
            </w:r>
          </w:p>
          <w:p w:rsidR="008F7EB5" w:rsidRDefault="008F7EB5" w:rsidP="00A74DFA">
            <w:pPr>
              <w:rPr>
                <w:b/>
              </w:rPr>
            </w:pPr>
            <w:r>
              <w:rPr>
                <w:b/>
              </w:rPr>
              <w:t>регионального государственного контроля</w:t>
            </w:r>
          </w:p>
          <w:p w:rsidR="008F7EB5" w:rsidRDefault="008F7EB5" w:rsidP="00A74DFA">
            <w:pPr>
              <w:rPr>
                <w:b/>
              </w:rPr>
            </w:pPr>
            <w:r>
              <w:rPr>
                <w:b/>
              </w:rPr>
              <w:t>и надзора в области долевого строительства</w:t>
            </w:r>
          </w:p>
          <w:p w:rsidR="008F7EB5" w:rsidRDefault="008F7EB5" w:rsidP="00A74DFA">
            <w:pPr>
              <w:rPr>
                <w:b/>
              </w:rPr>
            </w:pPr>
            <w:r>
              <w:rPr>
                <w:b/>
              </w:rPr>
              <w:t xml:space="preserve"> (создания) многоквартирных домов и (или) </w:t>
            </w:r>
          </w:p>
          <w:p w:rsidR="008F7EB5" w:rsidRDefault="008F7EB5" w:rsidP="00A74DFA">
            <w:pPr>
              <w:rPr>
                <w:b/>
              </w:rPr>
            </w:pPr>
            <w:r>
              <w:rPr>
                <w:b/>
              </w:rPr>
              <w:t xml:space="preserve">иных объектов недвижимости» </w:t>
            </w:r>
          </w:p>
          <w:p w:rsidR="008F7EB5" w:rsidRPr="000016DD" w:rsidRDefault="008F7EB5" w:rsidP="00A74DFA">
            <w:pPr>
              <w:pStyle w:val="ConsPlusNormal"/>
              <w:jc w:val="center"/>
            </w:pPr>
          </w:p>
        </w:tc>
      </w:tr>
    </w:tbl>
    <w:p w:rsidR="008F7EB5" w:rsidRDefault="008F7EB5" w:rsidP="008F7EB5">
      <w:pPr>
        <w:spacing w:line="360" w:lineRule="auto"/>
        <w:ind w:firstLine="709"/>
        <w:jc w:val="both"/>
        <w:rPr>
          <w:szCs w:val="28"/>
        </w:rPr>
      </w:pPr>
    </w:p>
    <w:p w:rsidR="008F7EB5" w:rsidRDefault="008F7EB5" w:rsidP="008F7EB5">
      <w:pPr>
        <w:spacing w:line="360" w:lineRule="auto"/>
        <w:ind w:firstLine="709"/>
        <w:jc w:val="both"/>
        <w:rPr>
          <w:szCs w:val="28"/>
        </w:rPr>
      </w:pPr>
      <w:proofErr w:type="gramStart"/>
      <w:r w:rsidRPr="00B60BB2">
        <w:rPr>
          <w:szCs w:val="28"/>
        </w:rPr>
        <w:t xml:space="preserve">В целях приведения </w:t>
      </w:r>
      <w:r w:rsidRPr="00B60BB2">
        <w:t xml:space="preserve"> приказ</w:t>
      </w:r>
      <w:r>
        <w:t xml:space="preserve">а </w:t>
      </w:r>
      <w:r w:rsidRPr="00B60BB2">
        <w:t xml:space="preserve">Республиканской службы </w:t>
      </w:r>
      <w:r>
        <w:t>г</w:t>
      </w:r>
      <w:r w:rsidRPr="00B60BB2">
        <w:t>осударственно</w:t>
      </w:r>
      <w:r>
        <w:t xml:space="preserve">го строительного </w:t>
      </w:r>
      <w:r w:rsidR="00350CDA">
        <w:t xml:space="preserve">и жилищного </w:t>
      </w:r>
      <w:r>
        <w:t>надзора</w:t>
      </w:r>
      <w:r w:rsidRPr="00B60BB2">
        <w:t xml:space="preserve"> от </w:t>
      </w:r>
      <w:r>
        <w:t xml:space="preserve">02.12.2014 №  54 </w:t>
      </w:r>
      <w:r w:rsidRPr="009963C6">
        <w:t xml:space="preserve">«Об утверждении </w:t>
      </w:r>
      <w:r>
        <w:t xml:space="preserve"> А</w:t>
      </w:r>
      <w:r w:rsidRPr="009963C6">
        <w:t xml:space="preserve">дминистративного </w:t>
      </w:r>
      <w:r>
        <w:t xml:space="preserve"> </w:t>
      </w:r>
      <w:r w:rsidRPr="009963C6">
        <w:t>регламента</w:t>
      </w:r>
      <w:r>
        <w:t xml:space="preserve">  </w:t>
      </w:r>
      <w:r w:rsidRPr="009963C6">
        <w:t>исполнения  Республиканской службой</w:t>
      </w:r>
      <w:r>
        <w:t xml:space="preserve"> государственного строительного </w:t>
      </w:r>
      <w:r w:rsidR="00350CDA">
        <w:t xml:space="preserve">и жилищного </w:t>
      </w:r>
      <w:r>
        <w:t xml:space="preserve">надзора  </w:t>
      </w:r>
      <w:r w:rsidRPr="009963C6">
        <w:t xml:space="preserve">государственной функции по </w:t>
      </w:r>
      <w:r>
        <w:t xml:space="preserve"> о</w:t>
      </w:r>
      <w:r w:rsidRPr="009963C6">
        <w:t>существлению</w:t>
      </w:r>
      <w:r>
        <w:t xml:space="preserve"> </w:t>
      </w:r>
      <w:r w:rsidRPr="009963C6">
        <w:t xml:space="preserve">регионального государственного </w:t>
      </w:r>
      <w:r>
        <w:t xml:space="preserve">контроля и надзора в области долевого строительства (создания) многоквартирных домов  и (или) иных объектов недвижимости» (в редакции приказа </w:t>
      </w:r>
      <w:proofErr w:type="spellStart"/>
      <w:r>
        <w:t>Госстройнадзора</w:t>
      </w:r>
      <w:proofErr w:type="spellEnd"/>
      <w:r>
        <w:t xml:space="preserve"> РБ от 22.01.2015 № 5</w:t>
      </w:r>
      <w:r w:rsidR="00350CDA">
        <w:t xml:space="preserve">, приказа </w:t>
      </w:r>
      <w:proofErr w:type="spellStart"/>
      <w:r w:rsidR="00350CDA">
        <w:t>Госстройжилнадзора</w:t>
      </w:r>
      <w:proofErr w:type="spellEnd"/>
      <w:r w:rsidR="00350CDA">
        <w:t xml:space="preserve"> от 26.09.2016 № 109</w:t>
      </w:r>
      <w:proofErr w:type="gramEnd"/>
      <w:r>
        <w:t>) (заре</w:t>
      </w:r>
      <w:r>
        <w:rPr>
          <w:szCs w:val="28"/>
        </w:rPr>
        <w:t xml:space="preserve">гистрировано в реестре нормативных правовых актов органов исполнительной власти Республики </w:t>
      </w:r>
      <w:r>
        <w:rPr>
          <w:szCs w:val="28"/>
        </w:rPr>
        <w:lastRenderedPageBreak/>
        <w:t xml:space="preserve">Бурятия 23.12.2014г. № 032014776)  в соответствие  с </w:t>
      </w:r>
      <w:r w:rsidR="00350CDA">
        <w:rPr>
          <w:szCs w:val="28"/>
        </w:rPr>
        <w:t>действующим федеральным законодательством</w:t>
      </w:r>
    </w:p>
    <w:p w:rsidR="008F7EB5" w:rsidRDefault="008F7EB5" w:rsidP="008F7EB5">
      <w:pPr>
        <w:autoSpaceDE w:val="0"/>
        <w:autoSpaceDN w:val="0"/>
        <w:adjustRightInd w:val="0"/>
        <w:spacing w:line="360" w:lineRule="auto"/>
        <w:jc w:val="both"/>
        <w:rPr>
          <w:b/>
          <w:szCs w:val="28"/>
        </w:rPr>
      </w:pPr>
      <w:proofErr w:type="spellStart"/>
      <w:proofErr w:type="gramStart"/>
      <w:r>
        <w:rPr>
          <w:b/>
          <w:szCs w:val="28"/>
        </w:rPr>
        <w:t>п</w:t>
      </w:r>
      <w:proofErr w:type="spellEnd"/>
      <w:proofErr w:type="gramEnd"/>
      <w:r w:rsidRPr="00161BCD">
        <w:rPr>
          <w:b/>
          <w:szCs w:val="28"/>
        </w:rPr>
        <w:t xml:space="preserve"> </w:t>
      </w:r>
      <w:proofErr w:type="spellStart"/>
      <w:r w:rsidRPr="002C3B8B">
        <w:rPr>
          <w:b/>
          <w:szCs w:val="28"/>
        </w:rPr>
        <w:t>р</w:t>
      </w:r>
      <w:proofErr w:type="spellEnd"/>
      <w:r>
        <w:rPr>
          <w:b/>
          <w:szCs w:val="28"/>
        </w:rPr>
        <w:t xml:space="preserve"> </w:t>
      </w:r>
      <w:r w:rsidRPr="002C3B8B">
        <w:rPr>
          <w:b/>
          <w:szCs w:val="28"/>
        </w:rPr>
        <w:t>и</w:t>
      </w:r>
      <w:r>
        <w:rPr>
          <w:b/>
          <w:szCs w:val="28"/>
        </w:rPr>
        <w:t xml:space="preserve"> </w:t>
      </w:r>
      <w:r w:rsidRPr="002C3B8B">
        <w:rPr>
          <w:b/>
          <w:szCs w:val="28"/>
        </w:rPr>
        <w:t>к</w:t>
      </w:r>
      <w:r>
        <w:rPr>
          <w:b/>
          <w:szCs w:val="28"/>
        </w:rPr>
        <w:t xml:space="preserve"> </w:t>
      </w:r>
      <w:r w:rsidRPr="002C3B8B">
        <w:rPr>
          <w:b/>
          <w:szCs w:val="28"/>
        </w:rPr>
        <w:t>а</w:t>
      </w:r>
      <w:r>
        <w:rPr>
          <w:b/>
          <w:szCs w:val="28"/>
        </w:rPr>
        <w:t xml:space="preserve"> </w:t>
      </w:r>
      <w:proofErr w:type="spellStart"/>
      <w:r w:rsidRPr="002C3B8B">
        <w:rPr>
          <w:b/>
          <w:szCs w:val="28"/>
        </w:rPr>
        <w:t>з</w:t>
      </w:r>
      <w:proofErr w:type="spellEnd"/>
      <w:r>
        <w:rPr>
          <w:b/>
          <w:szCs w:val="28"/>
        </w:rPr>
        <w:t xml:space="preserve"> </w:t>
      </w:r>
      <w:proofErr w:type="spellStart"/>
      <w:r w:rsidRPr="002C3B8B">
        <w:rPr>
          <w:b/>
          <w:szCs w:val="28"/>
        </w:rPr>
        <w:t>ы</w:t>
      </w:r>
      <w:proofErr w:type="spellEnd"/>
      <w:r>
        <w:rPr>
          <w:b/>
          <w:szCs w:val="28"/>
        </w:rPr>
        <w:t xml:space="preserve"> </w:t>
      </w:r>
      <w:r w:rsidRPr="002C3B8B">
        <w:rPr>
          <w:b/>
          <w:szCs w:val="28"/>
        </w:rPr>
        <w:t>в</w:t>
      </w:r>
      <w:r>
        <w:rPr>
          <w:b/>
          <w:szCs w:val="28"/>
        </w:rPr>
        <w:t xml:space="preserve"> </w:t>
      </w:r>
      <w:r w:rsidRPr="002C3B8B">
        <w:rPr>
          <w:b/>
          <w:szCs w:val="28"/>
        </w:rPr>
        <w:t>а</w:t>
      </w:r>
      <w:r>
        <w:rPr>
          <w:b/>
          <w:szCs w:val="28"/>
        </w:rPr>
        <w:t xml:space="preserve"> </w:t>
      </w:r>
      <w:r w:rsidRPr="002C3B8B">
        <w:rPr>
          <w:b/>
          <w:szCs w:val="28"/>
        </w:rPr>
        <w:t>ю:</w:t>
      </w:r>
    </w:p>
    <w:p w:rsidR="008F7EB5" w:rsidRDefault="008F7EB5" w:rsidP="008F7EB5">
      <w:pPr>
        <w:autoSpaceDE w:val="0"/>
        <w:autoSpaceDN w:val="0"/>
        <w:adjustRightInd w:val="0"/>
        <w:spacing w:line="360" w:lineRule="auto"/>
        <w:jc w:val="both"/>
        <w:rPr>
          <w:szCs w:val="28"/>
        </w:rPr>
      </w:pPr>
    </w:p>
    <w:p w:rsidR="008F7EB5" w:rsidRDefault="008F7EB5" w:rsidP="008F7EB5">
      <w:pPr>
        <w:spacing w:line="360" w:lineRule="auto"/>
        <w:ind w:firstLine="709"/>
        <w:jc w:val="both"/>
      </w:pPr>
      <w:r>
        <w:rPr>
          <w:szCs w:val="28"/>
        </w:rPr>
        <w:t xml:space="preserve">1. Внести следующие изменения в </w:t>
      </w:r>
      <w:r w:rsidRPr="009963C6">
        <w:t xml:space="preserve"> </w:t>
      </w:r>
      <w:r>
        <w:t xml:space="preserve"> А</w:t>
      </w:r>
      <w:r w:rsidRPr="009963C6">
        <w:t>дминистративн</w:t>
      </w:r>
      <w:r w:rsidR="00350CDA">
        <w:t>ый</w:t>
      </w:r>
      <w:r w:rsidRPr="009963C6">
        <w:t xml:space="preserve"> регламент</w:t>
      </w:r>
      <w:r>
        <w:t xml:space="preserve"> </w:t>
      </w:r>
      <w:r w:rsidRPr="009963C6">
        <w:t>исполнения  Республиканской службой</w:t>
      </w:r>
      <w:r>
        <w:t xml:space="preserve"> </w:t>
      </w:r>
      <w:r w:rsidRPr="009963C6">
        <w:t xml:space="preserve">государственного строительного </w:t>
      </w:r>
      <w:r w:rsidR="00350CDA">
        <w:t xml:space="preserve">и жилищного </w:t>
      </w:r>
      <w:r w:rsidRPr="009963C6">
        <w:t>надзора</w:t>
      </w:r>
      <w:r>
        <w:t xml:space="preserve"> </w:t>
      </w:r>
      <w:r w:rsidRPr="009963C6">
        <w:t xml:space="preserve">государственной функции по </w:t>
      </w:r>
      <w:r>
        <w:t xml:space="preserve"> о</w:t>
      </w:r>
      <w:r w:rsidRPr="009963C6">
        <w:t>существлению</w:t>
      </w:r>
      <w:r>
        <w:t xml:space="preserve"> </w:t>
      </w:r>
      <w:r w:rsidRPr="009963C6">
        <w:t xml:space="preserve">регионального государственного строительного </w:t>
      </w:r>
      <w:r>
        <w:t>контроля и надзора в области долевого строительства (создания) многоквартирных домов и (или) иных объектов недвижимости</w:t>
      </w:r>
      <w:r w:rsidR="00350CDA">
        <w:t>, утвержденный</w:t>
      </w:r>
      <w:r w:rsidR="00350CDA" w:rsidRPr="00350CDA">
        <w:t xml:space="preserve"> </w:t>
      </w:r>
      <w:r w:rsidR="00350CDA" w:rsidRPr="00B60BB2">
        <w:t>приказ</w:t>
      </w:r>
      <w:r w:rsidR="00350CDA">
        <w:t xml:space="preserve">ом  </w:t>
      </w:r>
      <w:r w:rsidR="00350CDA" w:rsidRPr="00B60BB2">
        <w:t xml:space="preserve">Республиканской службы </w:t>
      </w:r>
      <w:r w:rsidR="00350CDA">
        <w:t>г</w:t>
      </w:r>
      <w:r w:rsidR="00350CDA" w:rsidRPr="00B60BB2">
        <w:t>осударственно</w:t>
      </w:r>
      <w:r w:rsidR="00350CDA">
        <w:t xml:space="preserve">го строительного и жилищного надзора </w:t>
      </w:r>
      <w:r w:rsidR="00350CDA" w:rsidRPr="00B60BB2">
        <w:t xml:space="preserve"> от</w:t>
      </w:r>
      <w:r w:rsidR="00350CDA">
        <w:t xml:space="preserve"> </w:t>
      </w:r>
      <w:r w:rsidR="00350CDA" w:rsidRPr="00B60BB2">
        <w:t xml:space="preserve"> </w:t>
      </w:r>
      <w:r w:rsidR="00350CDA">
        <w:t>02.12.2014 № 54</w:t>
      </w:r>
      <w:r w:rsidRPr="009963C6">
        <w:t>»</w:t>
      </w:r>
      <w:r>
        <w:t>:</w:t>
      </w:r>
    </w:p>
    <w:p w:rsidR="00350CDA" w:rsidRDefault="00350CDA" w:rsidP="008F7EB5">
      <w:pPr>
        <w:spacing w:line="360" w:lineRule="auto"/>
        <w:ind w:firstLine="709"/>
        <w:jc w:val="both"/>
      </w:pPr>
      <w:r>
        <w:t>1.1.</w:t>
      </w:r>
      <w:r w:rsidR="00346615">
        <w:t xml:space="preserve"> Пункт 1.5.1 дополнить подпунктами следующего содержания:</w:t>
      </w:r>
    </w:p>
    <w:p w:rsidR="00346615" w:rsidRPr="002818D4" w:rsidRDefault="00346615" w:rsidP="00346615">
      <w:pPr>
        <w:pStyle w:val="ConsPlusNormal"/>
        <w:spacing w:line="360" w:lineRule="auto"/>
        <w:ind w:firstLine="540"/>
        <w:jc w:val="both"/>
      </w:pPr>
      <w:r>
        <w:t xml:space="preserve">« 16) истребовать в рамках межведомственного информационного взаимодействия документы и (или) информацию, включенные </w:t>
      </w:r>
      <w:r w:rsidR="007E14A2">
        <w:t>П</w:t>
      </w:r>
      <w:r>
        <w:t>еречень, определенный Правительством Российской Федерации</w:t>
      </w:r>
      <w:r w:rsidR="007E14A2">
        <w:t xml:space="preserve"> (далее – Перечень)</w:t>
      </w:r>
      <w: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r w:rsidRPr="002818D4">
        <w:t>;</w:t>
      </w:r>
    </w:p>
    <w:p w:rsidR="00346615" w:rsidRPr="002818D4" w:rsidRDefault="00346615" w:rsidP="00346615">
      <w:pPr>
        <w:pStyle w:val="ConsPlusNormal"/>
        <w:spacing w:line="360" w:lineRule="auto"/>
        <w:ind w:firstLine="540"/>
        <w:jc w:val="both"/>
      </w:pPr>
      <w:r w:rsidRPr="002818D4">
        <w:t xml:space="preserve"> </w:t>
      </w:r>
      <w:r>
        <w:t>17) 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w:t>
      </w:r>
    </w:p>
    <w:p w:rsidR="00346615" w:rsidRPr="002818D4" w:rsidRDefault="00346615" w:rsidP="00346615">
      <w:pPr>
        <w:pStyle w:val="ConsPlusNormal"/>
        <w:spacing w:line="360" w:lineRule="auto"/>
        <w:ind w:firstLine="540"/>
        <w:jc w:val="both"/>
      </w:pPr>
      <w:r w:rsidRPr="002818D4">
        <w:t xml:space="preserve"> </w:t>
      </w:r>
      <w:proofErr w:type="gramStart"/>
      <w:r>
        <w:t xml:space="preserve">18)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w:t>
      </w:r>
      <w:r>
        <w:lastRenderedPageBreak/>
        <w:t>(или) информацией, полученных в рамках межведомственного информационного взаимодействия;</w:t>
      </w:r>
      <w:proofErr w:type="gramEnd"/>
    </w:p>
    <w:p w:rsidR="00346615" w:rsidRDefault="00346615" w:rsidP="00346615">
      <w:pPr>
        <w:pStyle w:val="ConsPlusNormal"/>
        <w:spacing w:line="360" w:lineRule="auto"/>
        <w:ind w:firstLine="540"/>
        <w:jc w:val="both"/>
      </w:pPr>
      <w:r w:rsidRPr="002818D4">
        <w:t xml:space="preserve"> </w:t>
      </w:r>
      <w:r>
        <w:t>19)</w:t>
      </w:r>
      <w:r w:rsidRPr="002818D4">
        <w:t xml:space="preserve"> </w:t>
      </w:r>
      <w:r>
        <w:t>направлять проверяемому юридическому лицу, индивидуальному предпринимателю информацию с требованием представить необходимые пояснения в письменной форме в случае, если документы и (или) информация, представленные проверяемым юридическим лицом, индивидуальным предпринимателем не соответствуют документам и (или) информации, полученным органом регионального государственного строительного надзора в рамках межведомственного информационного взаимодействия</w:t>
      </w:r>
      <w:proofErr w:type="gramStart"/>
      <w:r>
        <w:t>.».</w:t>
      </w:r>
      <w:proofErr w:type="gramEnd"/>
    </w:p>
    <w:p w:rsidR="00346615" w:rsidRDefault="00346615" w:rsidP="00346615">
      <w:pPr>
        <w:pStyle w:val="ConsPlusNormal"/>
        <w:spacing w:line="360" w:lineRule="auto"/>
        <w:ind w:firstLine="540"/>
        <w:jc w:val="both"/>
      </w:pPr>
    </w:p>
    <w:p w:rsidR="00346615" w:rsidRDefault="00346615" w:rsidP="00346615">
      <w:pPr>
        <w:pStyle w:val="ConsPlusNormal"/>
        <w:spacing w:line="360" w:lineRule="auto"/>
        <w:ind w:firstLine="540"/>
        <w:jc w:val="both"/>
      </w:pPr>
      <w:r>
        <w:t>1.2. Пункт 1.6.1. дополнить подпунктами следующего содержания:</w:t>
      </w:r>
    </w:p>
    <w:p w:rsidR="00346615" w:rsidRPr="002818D4" w:rsidRDefault="00346615" w:rsidP="00346615">
      <w:pPr>
        <w:pStyle w:val="ConsPlusNormal"/>
        <w:spacing w:line="360" w:lineRule="auto"/>
        <w:ind w:firstLine="540"/>
        <w:jc w:val="both"/>
      </w:pPr>
      <w:r>
        <w:t xml:space="preserve">« 8) </w:t>
      </w:r>
      <w:r w:rsidRPr="002818D4">
        <w:t xml:space="preserve"> </w:t>
      </w:r>
      <w:proofErr w:type="gramStart"/>
      <w:r>
        <w:t>предоставлять  документы</w:t>
      </w:r>
      <w:proofErr w:type="gramEnd"/>
      <w:r>
        <w:t xml:space="preserve">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по собственной инициативе;</w:t>
      </w:r>
    </w:p>
    <w:p w:rsidR="00346615" w:rsidRPr="002818D4" w:rsidRDefault="00346615" w:rsidP="00346615">
      <w:pPr>
        <w:pStyle w:val="ConsPlusNormal"/>
        <w:spacing w:line="360" w:lineRule="auto"/>
        <w:ind w:firstLine="540"/>
        <w:jc w:val="both"/>
      </w:pPr>
      <w:r>
        <w:t>9)</w:t>
      </w:r>
      <w:r w:rsidRPr="002818D4">
        <w:t xml:space="preserve"> </w:t>
      </w:r>
      <w:r>
        <w:t>предоставлять пояснения относительно выявленных ошибок и (или) противоречий в документах, вправе предоставить дополнительно документы, подтверждающие достоверность ранее представленных документов, в случае, если представленные документы и (или) информация, не соответствуют документам и (или) информации, полученным органом регионального государственного строительного надзора в рамках межведомственного информационного взаимодействия;</w:t>
      </w:r>
    </w:p>
    <w:p w:rsidR="00346615" w:rsidRDefault="00346615" w:rsidP="00346615">
      <w:pPr>
        <w:pStyle w:val="ConsPlusNormal"/>
        <w:spacing w:line="360" w:lineRule="auto"/>
        <w:ind w:firstLine="540"/>
        <w:jc w:val="both"/>
      </w:pPr>
      <w:r>
        <w:t>10)</w:t>
      </w:r>
      <w:r w:rsidRPr="002818D4">
        <w:t xml:space="preserve"> </w:t>
      </w:r>
      <w:r>
        <w:t xml:space="preserve">знакомиться с документами и (или) информацией, полученной органом регионального государственного строительного надзора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w:t>
      </w:r>
      <w:r>
        <w:lastRenderedPageBreak/>
        <w:t>самоуправления организаций, в распоряжении которых находятся указанные документы, включенные в Перечень</w:t>
      </w:r>
      <w:proofErr w:type="gramStart"/>
      <w:r>
        <w:t>.».</w:t>
      </w:r>
      <w:proofErr w:type="gramEnd"/>
    </w:p>
    <w:p w:rsidR="007E14A2" w:rsidRDefault="007E14A2" w:rsidP="00346615">
      <w:pPr>
        <w:pStyle w:val="ConsPlusNormal"/>
        <w:spacing w:line="360" w:lineRule="auto"/>
        <w:ind w:firstLine="540"/>
        <w:jc w:val="both"/>
      </w:pPr>
    </w:p>
    <w:p w:rsidR="00DF27BD" w:rsidRDefault="00DF27BD" w:rsidP="00346615">
      <w:pPr>
        <w:pStyle w:val="ConsPlusNormal"/>
        <w:spacing w:line="360" w:lineRule="auto"/>
        <w:ind w:firstLine="540"/>
        <w:jc w:val="both"/>
      </w:pPr>
      <w:r>
        <w:t>1.3. Пункт 3.2.1. дополнить подпунктом 7 следующего содержания:</w:t>
      </w:r>
    </w:p>
    <w:p w:rsidR="00DF27BD" w:rsidRDefault="00DF27BD" w:rsidP="00DF27BD">
      <w:pPr>
        <w:spacing w:line="360" w:lineRule="auto"/>
        <w:ind w:firstLine="709"/>
        <w:jc w:val="both"/>
        <w:rPr>
          <w:szCs w:val="28"/>
        </w:rPr>
      </w:pPr>
      <w:proofErr w:type="gramStart"/>
      <w:r>
        <w:t xml:space="preserve">« 7) </w:t>
      </w:r>
      <w:r>
        <w:rPr>
          <w:szCs w:val="28"/>
        </w:rPr>
        <w:t xml:space="preserve"> поступление мотивированного представления должностного лица </w:t>
      </w:r>
      <w:proofErr w:type="spellStart"/>
      <w:r>
        <w:rPr>
          <w:szCs w:val="28"/>
        </w:rPr>
        <w:t>Госстройжилнадзора</w:t>
      </w:r>
      <w:proofErr w:type="spellEnd"/>
      <w:r>
        <w:rPr>
          <w:szCs w:val="28"/>
        </w:rPr>
        <w:t xml:space="preserve"> по результатам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proofErr w:type="spellStart"/>
      <w:r>
        <w:rPr>
          <w:szCs w:val="28"/>
        </w:rPr>
        <w:t>Госстройжилнадзор</w:t>
      </w:r>
      <w:proofErr w:type="spellEnd"/>
      <w:r>
        <w:rPr>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изложенных в абзацах «а», «б»  подпункта 2  части 2</w:t>
      </w:r>
      <w:proofErr w:type="gramEnd"/>
      <w:r>
        <w:rPr>
          <w:szCs w:val="28"/>
        </w:rPr>
        <w:t xml:space="preserve"> статьи 10 Федерального закона от 26.12.2008 №294-ФЗ».</w:t>
      </w:r>
    </w:p>
    <w:p w:rsidR="00D309D8" w:rsidRDefault="00D309D8" w:rsidP="00DF27BD">
      <w:pPr>
        <w:spacing w:line="360" w:lineRule="auto"/>
        <w:ind w:firstLine="709"/>
        <w:jc w:val="both"/>
        <w:rPr>
          <w:szCs w:val="28"/>
        </w:rPr>
      </w:pPr>
    </w:p>
    <w:p w:rsidR="004D0BBA" w:rsidRDefault="00DF27BD" w:rsidP="00DF27BD">
      <w:pPr>
        <w:spacing w:line="360" w:lineRule="auto"/>
        <w:ind w:firstLine="709"/>
        <w:jc w:val="both"/>
        <w:rPr>
          <w:szCs w:val="28"/>
        </w:rPr>
      </w:pPr>
      <w:r>
        <w:rPr>
          <w:szCs w:val="28"/>
        </w:rPr>
        <w:t>1.4. Раздел 3. «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7E14A2">
        <w:rPr>
          <w:szCs w:val="28"/>
        </w:rPr>
        <w:t xml:space="preserve"> дополнить</w:t>
      </w:r>
      <w:r w:rsidR="004D0BBA">
        <w:rPr>
          <w:szCs w:val="28"/>
        </w:rPr>
        <w:t>:</w:t>
      </w:r>
    </w:p>
    <w:p w:rsidR="00DF27BD" w:rsidRDefault="004D0BBA" w:rsidP="00DF27BD">
      <w:pPr>
        <w:spacing w:line="360" w:lineRule="auto"/>
        <w:ind w:firstLine="709"/>
        <w:jc w:val="both"/>
        <w:rPr>
          <w:szCs w:val="28"/>
        </w:rPr>
      </w:pPr>
      <w:r>
        <w:rPr>
          <w:szCs w:val="28"/>
        </w:rPr>
        <w:t xml:space="preserve">1.4.1. </w:t>
      </w:r>
      <w:r w:rsidR="00DF27BD">
        <w:rPr>
          <w:szCs w:val="28"/>
        </w:rPr>
        <w:t xml:space="preserve"> </w:t>
      </w:r>
      <w:r w:rsidR="007E14A2">
        <w:rPr>
          <w:szCs w:val="28"/>
        </w:rPr>
        <w:t>П</w:t>
      </w:r>
      <w:r w:rsidR="00DF27BD">
        <w:rPr>
          <w:szCs w:val="28"/>
        </w:rPr>
        <w:t>одразделом</w:t>
      </w:r>
      <w:r w:rsidR="00D309D8">
        <w:rPr>
          <w:szCs w:val="28"/>
        </w:rPr>
        <w:t xml:space="preserve"> 3.5</w:t>
      </w:r>
      <w:r w:rsidR="000753BA">
        <w:rPr>
          <w:szCs w:val="28"/>
        </w:rPr>
        <w:t>*</w:t>
      </w:r>
      <w:r w:rsidR="00D309D8">
        <w:rPr>
          <w:szCs w:val="28"/>
        </w:rPr>
        <w:t xml:space="preserve"> следующего содержания:</w:t>
      </w:r>
    </w:p>
    <w:p w:rsidR="00D309D8" w:rsidRDefault="00D309D8" w:rsidP="00D309D8">
      <w:pPr>
        <w:spacing w:line="360" w:lineRule="auto"/>
        <w:ind w:firstLine="709"/>
        <w:jc w:val="center"/>
        <w:rPr>
          <w:szCs w:val="28"/>
        </w:rPr>
      </w:pPr>
      <w:r>
        <w:rPr>
          <w:szCs w:val="28"/>
        </w:rPr>
        <w:t>«3.5</w:t>
      </w:r>
      <w:r w:rsidR="000753BA">
        <w:rPr>
          <w:szCs w:val="28"/>
        </w:rPr>
        <w:t>*</w:t>
      </w:r>
      <w:r>
        <w:rPr>
          <w:szCs w:val="28"/>
        </w:rPr>
        <w:t>. Административная процедура «Проведение предварительных проверок»</w:t>
      </w:r>
    </w:p>
    <w:p w:rsidR="00D309D8" w:rsidRDefault="00D309D8" w:rsidP="00D309D8">
      <w:pPr>
        <w:autoSpaceDE w:val="0"/>
        <w:autoSpaceDN w:val="0"/>
        <w:adjustRightInd w:val="0"/>
        <w:spacing w:line="360" w:lineRule="auto"/>
        <w:ind w:firstLine="540"/>
        <w:jc w:val="both"/>
        <w:rPr>
          <w:rFonts w:eastAsiaTheme="minorHAnsi"/>
          <w:szCs w:val="28"/>
          <w:lang w:eastAsia="en-US"/>
        </w:rPr>
      </w:pPr>
      <w:r>
        <w:rPr>
          <w:szCs w:val="28"/>
        </w:rPr>
        <w:t>«3.5.1</w:t>
      </w:r>
      <w:r w:rsidR="000753BA">
        <w:rPr>
          <w:szCs w:val="28"/>
        </w:rPr>
        <w:t>*</w:t>
      </w:r>
      <w:r>
        <w:rPr>
          <w:szCs w:val="28"/>
        </w:rPr>
        <w:t>.</w:t>
      </w:r>
      <w:r>
        <w:rPr>
          <w:rFonts w:eastAsiaTheme="minorHAnsi"/>
          <w:szCs w:val="28"/>
          <w:lang w:eastAsia="en-US"/>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5" w:history="1">
        <w:r w:rsidRPr="0046751A">
          <w:rPr>
            <w:rFonts w:eastAsiaTheme="minorHAnsi"/>
            <w:color w:val="000000" w:themeColor="text1"/>
            <w:szCs w:val="28"/>
            <w:lang w:eastAsia="en-US"/>
          </w:rPr>
          <w:t>части 2</w:t>
        </w:r>
      </w:hyperlink>
      <w:r w:rsidRPr="0046751A">
        <w:rPr>
          <w:rFonts w:eastAsiaTheme="minorHAnsi"/>
          <w:color w:val="000000" w:themeColor="text1"/>
          <w:szCs w:val="28"/>
          <w:lang w:eastAsia="en-US"/>
        </w:rPr>
        <w:t xml:space="preserve"> </w:t>
      </w:r>
      <w:r>
        <w:rPr>
          <w:rFonts w:eastAsiaTheme="minorHAnsi"/>
          <w:szCs w:val="28"/>
          <w:lang w:eastAsia="en-US"/>
        </w:rPr>
        <w:t xml:space="preserve"> статьи 10 Федерального закона № 294-ФЗ, уполномоченными должностными лицами  </w:t>
      </w:r>
      <w:proofErr w:type="spellStart"/>
      <w:r>
        <w:rPr>
          <w:rFonts w:eastAsiaTheme="minorHAnsi"/>
          <w:szCs w:val="28"/>
          <w:lang w:eastAsia="en-US"/>
        </w:rPr>
        <w:t>Госстройжилнадзора</w:t>
      </w:r>
      <w:proofErr w:type="spellEnd"/>
      <w:r>
        <w:rPr>
          <w:rFonts w:eastAsiaTheme="minorHAnsi"/>
          <w:szCs w:val="28"/>
          <w:lang w:eastAsia="en-US"/>
        </w:rPr>
        <w:t xml:space="preserve"> может быть проведена предварительная проверка поступившей информации. </w:t>
      </w:r>
      <w:proofErr w:type="gramStart"/>
      <w:r>
        <w:rPr>
          <w:rFonts w:eastAsiaTheme="minorHAnsi"/>
          <w:szCs w:val="28"/>
          <w:lang w:eastAsia="en-US"/>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w:t>
      </w:r>
      <w:r>
        <w:rPr>
          <w:rFonts w:eastAsiaTheme="minorHAnsi"/>
          <w:szCs w:val="28"/>
          <w:lang w:eastAsia="en-US"/>
        </w:rPr>
        <w:lastRenderedPageBreak/>
        <w:t xml:space="preserve">представивших информацию, проводится рассмотрение документов юридического лица, индивидуального предпринимателя, имеющихся в распоряжении </w:t>
      </w:r>
      <w:proofErr w:type="spellStart"/>
      <w:r>
        <w:rPr>
          <w:rFonts w:eastAsiaTheme="minorHAnsi"/>
          <w:szCs w:val="28"/>
          <w:lang w:eastAsia="en-US"/>
        </w:rPr>
        <w:t>Госстройжилнадзора</w:t>
      </w:r>
      <w:proofErr w:type="spellEnd"/>
      <w:r>
        <w:rPr>
          <w:rFonts w:eastAsiaTheme="minorHAnsi"/>
          <w:szCs w:val="28"/>
          <w:lang w:eastAsia="en-US"/>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w:t>
      </w:r>
      <w:proofErr w:type="gramEnd"/>
      <w:r>
        <w:rPr>
          <w:rFonts w:eastAsiaTheme="minorHAnsi"/>
          <w:szCs w:val="28"/>
          <w:lang w:eastAsia="en-US"/>
        </w:rPr>
        <w:t xml:space="preserve"> представлению информации и исполнению требований </w:t>
      </w:r>
      <w:proofErr w:type="spellStart"/>
      <w:r>
        <w:rPr>
          <w:rFonts w:eastAsiaTheme="minorHAnsi"/>
          <w:szCs w:val="28"/>
          <w:lang w:eastAsia="en-US"/>
        </w:rPr>
        <w:t>Госстройжилнадзора</w:t>
      </w:r>
      <w:proofErr w:type="spellEnd"/>
      <w:r>
        <w:rPr>
          <w:rFonts w:eastAsiaTheme="minorHAnsi"/>
          <w:szCs w:val="28"/>
          <w:lang w:eastAsia="en-US"/>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309D8" w:rsidRDefault="00D309D8" w:rsidP="00D309D8">
      <w:pPr>
        <w:autoSpaceDE w:val="0"/>
        <w:autoSpaceDN w:val="0"/>
        <w:adjustRightInd w:val="0"/>
        <w:spacing w:line="360" w:lineRule="auto"/>
        <w:ind w:firstLine="540"/>
        <w:jc w:val="both"/>
        <w:rPr>
          <w:rFonts w:eastAsiaTheme="minorHAnsi"/>
          <w:szCs w:val="28"/>
          <w:lang w:eastAsia="en-US"/>
        </w:rPr>
      </w:pPr>
      <w:r>
        <w:rPr>
          <w:rFonts w:eastAsiaTheme="minorHAnsi"/>
          <w:szCs w:val="28"/>
          <w:lang w:eastAsia="en-US"/>
        </w:rPr>
        <w:t>3.5.2</w:t>
      </w:r>
      <w:r w:rsidR="000753BA">
        <w:rPr>
          <w:rFonts w:eastAsiaTheme="minorHAnsi"/>
          <w:szCs w:val="28"/>
          <w:lang w:eastAsia="en-US"/>
        </w:rPr>
        <w:t>*</w:t>
      </w:r>
      <w:r>
        <w:rPr>
          <w:rFonts w:eastAsiaTheme="minorHAnsi"/>
          <w:szCs w:val="28"/>
          <w:lang w:eastAsia="en-US"/>
        </w:rPr>
        <w:t>.</w:t>
      </w:r>
      <w:r w:rsidRPr="00D309D8">
        <w:rPr>
          <w:rFonts w:eastAsiaTheme="minorHAnsi"/>
          <w:szCs w:val="28"/>
          <w:lang w:eastAsia="en-US"/>
        </w:rPr>
        <w:t xml:space="preserve">Обращения и заявления, не позволяющие установить лицо, обратившееся в </w:t>
      </w:r>
      <w:proofErr w:type="spellStart"/>
      <w:r>
        <w:rPr>
          <w:rFonts w:eastAsiaTheme="minorHAnsi"/>
          <w:szCs w:val="28"/>
          <w:lang w:eastAsia="en-US"/>
        </w:rPr>
        <w:t>Госстройжилнадзор</w:t>
      </w:r>
      <w:proofErr w:type="spellEnd"/>
      <w:r w:rsidRPr="00D309D8">
        <w:rPr>
          <w:rFonts w:eastAsiaTheme="minorHAnsi"/>
          <w:szCs w:val="28"/>
          <w:lang w:eastAsia="en-US"/>
        </w:rPr>
        <w:t>, а также обращения</w:t>
      </w:r>
      <w:r>
        <w:rPr>
          <w:rFonts w:eastAsiaTheme="minorHAnsi"/>
          <w:szCs w:val="28"/>
          <w:lang w:eastAsia="en-US"/>
        </w:rPr>
        <w:t xml:space="preserve"> и заявления, не содержащие сведений о фактах, указанных </w:t>
      </w:r>
      <w:r w:rsidRPr="0046751A">
        <w:rPr>
          <w:rFonts w:eastAsiaTheme="minorHAnsi"/>
          <w:color w:val="000000" w:themeColor="text1"/>
          <w:szCs w:val="28"/>
          <w:lang w:eastAsia="en-US"/>
        </w:rPr>
        <w:t xml:space="preserve">в </w:t>
      </w:r>
      <w:r>
        <w:rPr>
          <w:rFonts w:eastAsiaTheme="minorHAnsi"/>
          <w:color w:val="000000" w:themeColor="text1"/>
          <w:szCs w:val="28"/>
          <w:lang w:eastAsia="en-US"/>
        </w:rPr>
        <w:t xml:space="preserve">абзацах «а», «б» подпункта 2  части 2 статьи 10 Федерального закона № 294 - ФЗ не </w:t>
      </w:r>
      <w:r>
        <w:rPr>
          <w:rFonts w:eastAsiaTheme="minorHAnsi"/>
          <w:szCs w:val="28"/>
          <w:lang w:eastAsia="en-US"/>
        </w:rPr>
        <w:t>могут служить основанием для проведения внеплановой проверки. В случае</w:t>
      </w:r>
      <w:proofErr w:type="gramStart"/>
      <w:r>
        <w:rPr>
          <w:rFonts w:eastAsiaTheme="minorHAnsi"/>
          <w:szCs w:val="28"/>
          <w:lang w:eastAsia="en-US"/>
        </w:rPr>
        <w:t>,</w:t>
      </w:r>
      <w:proofErr w:type="gramEnd"/>
      <w:r>
        <w:rPr>
          <w:rFonts w:eastAsiaTheme="minorHAnsi"/>
          <w:szCs w:val="28"/>
          <w:lang w:eastAsia="en-US"/>
        </w:rPr>
        <w:t xml:space="preserve"> если изложенная в обращении или заявлении информация может в соответствии с  абзацами </w:t>
      </w:r>
      <w:r>
        <w:rPr>
          <w:rFonts w:eastAsiaTheme="minorHAnsi"/>
          <w:color w:val="000000" w:themeColor="text1"/>
          <w:szCs w:val="28"/>
          <w:lang w:eastAsia="en-US"/>
        </w:rPr>
        <w:t xml:space="preserve">«а», «б» подпункта 2 части 2 статьи 10 Федерального закона № 294-ФЗ </w:t>
      </w:r>
      <w:r>
        <w:rPr>
          <w:rFonts w:eastAsiaTheme="minorHAnsi"/>
          <w:szCs w:val="28"/>
          <w:lang w:eastAsia="en-US"/>
        </w:rPr>
        <w:t xml:space="preserve">являться основанием для проведения внеплановой проверки, должностное лицо </w:t>
      </w:r>
      <w:proofErr w:type="spellStart"/>
      <w:r>
        <w:rPr>
          <w:rFonts w:eastAsiaTheme="minorHAnsi"/>
          <w:szCs w:val="28"/>
          <w:lang w:eastAsia="en-US"/>
        </w:rPr>
        <w:t>Госстройжилнадзора</w:t>
      </w:r>
      <w:proofErr w:type="spellEnd"/>
      <w:r>
        <w:rPr>
          <w:rFonts w:eastAsiaTheme="minorHAnsi"/>
          <w:szCs w:val="28"/>
          <w:lang w:eastAsia="en-US"/>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rFonts w:eastAsiaTheme="minorHAnsi"/>
          <w:szCs w:val="28"/>
          <w:lang w:eastAsia="en-US"/>
        </w:rPr>
        <w:t>ии и ау</w:t>
      </w:r>
      <w:proofErr w:type="gramEnd"/>
      <w:r>
        <w:rPr>
          <w:rFonts w:eastAsiaTheme="minorHAnsi"/>
          <w:szCs w:val="28"/>
          <w:lang w:eastAsia="en-US"/>
        </w:rPr>
        <w:t>тентификации.</w:t>
      </w:r>
    </w:p>
    <w:p w:rsidR="00D309D8" w:rsidRDefault="00D309D8" w:rsidP="00D309D8">
      <w:pPr>
        <w:autoSpaceDE w:val="0"/>
        <w:autoSpaceDN w:val="0"/>
        <w:adjustRightInd w:val="0"/>
        <w:spacing w:line="360" w:lineRule="auto"/>
        <w:ind w:firstLine="540"/>
        <w:jc w:val="both"/>
        <w:rPr>
          <w:rFonts w:eastAsiaTheme="minorHAnsi"/>
          <w:szCs w:val="28"/>
          <w:lang w:eastAsia="en-US"/>
        </w:rPr>
      </w:pPr>
      <w:r>
        <w:rPr>
          <w:rFonts w:eastAsiaTheme="minorHAnsi"/>
          <w:szCs w:val="28"/>
          <w:lang w:eastAsia="en-US"/>
        </w:rPr>
        <w:t>3.5.3</w:t>
      </w:r>
      <w:r w:rsidR="000753BA">
        <w:rPr>
          <w:rFonts w:eastAsiaTheme="minorHAnsi"/>
          <w:szCs w:val="28"/>
          <w:lang w:eastAsia="en-US"/>
        </w:rPr>
        <w:t>*</w:t>
      </w:r>
      <w:r>
        <w:rPr>
          <w:rFonts w:eastAsiaTheme="minorHAnsi"/>
          <w:szCs w:val="28"/>
          <w:lang w:eastAsia="en-US"/>
        </w:rPr>
        <w:t>.</w:t>
      </w:r>
      <w:r w:rsidRPr="00D309D8">
        <w:rPr>
          <w:rFonts w:eastAsiaTheme="minorHAnsi"/>
          <w:szCs w:val="28"/>
          <w:lang w:eastAsia="en-US"/>
        </w:rPr>
        <w:t xml:space="preserve"> </w:t>
      </w:r>
      <w:r>
        <w:rPr>
          <w:rFonts w:eastAsiaTheme="minorHAnsi"/>
          <w:szCs w:val="28"/>
          <w:lang w:eastAsia="en-US"/>
        </w:rPr>
        <w:t>Решение о проведении предварительной проверки принимается руководителем или его заместителями путем издания приказа о проведении предварительной проверки.</w:t>
      </w:r>
    </w:p>
    <w:p w:rsidR="00D309D8" w:rsidRDefault="00D309D8" w:rsidP="00D309D8">
      <w:pPr>
        <w:autoSpaceDE w:val="0"/>
        <w:autoSpaceDN w:val="0"/>
        <w:adjustRightInd w:val="0"/>
        <w:spacing w:line="360" w:lineRule="auto"/>
        <w:ind w:firstLine="540"/>
        <w:jc w:val="both"/>
        <w:rPr>
          <w:rFonts w:eastAsiaTheme="minorHAnsi"/>
          <w:szCs w:val="28"/>
          <w:lang w:eastAsia="en-US"/>
        </w:rPr>
      </w:pPr>
      <w:r>
        <w:rPr>
          <w:rFonts w:eastAsiaTheme="minorHAnsi"/>
          <w:szCs w:val="28"/>
          <w:lang w:eastAsia="en-US"/>
        </w:rPr>
        <w:lastRenderedPageBreak/>
        <w:t>3.5.</w:t>
      </w:r>
      <w:r w:rsidR="000753BA">
        <w:rPr>
          <w:rFonts w:eastAsiaTheme="minorHAnsi"/>
          <w:szCs w:val="28"/>
          <w:lang w:eastAsia="en-US"/>
        </w:rPr>
        <w:t>4*</w:t>
      </w:r>
      <w:r>
        <w:rPr>
          <w:rFonts w:eastAsiaTheme="minorHAnsi"/>
          <w:szCs w:val="28"/>
          <w:lang w:eastAsia="en-US"/>
        </w:rPr>
        <w:t xml:space="preserve">. При рассмотрении обращений и заявлений, информации о фактах, указанных в абзацах  </w:t>
      </w:r>
      <w:r>
        <w:rPr>
          <w:rFonts w:eastAsiaTheme="minorHAnsi"/>
          <w:color w:val="000000" w:themeColor="text1"/>
          <w:szCs w:val="28"/>
          <w:lang w:eastAsia="en-US"/>
        </w:rPr>
        <w:t xml:space="preserve">«а», «б» подпункта 2 части 2 статьи 10 Федерального закона  № 294-ФЗ, </w:t>
      </w:r>
      <w:r>
        <w:rPr>
          <w:rFonts w:eastAsiaTheme="minorHAnsi"/>
          <w:szCs w:val="28"/>
          <w:lang w:eastAsia="en-US"/>
        </w:rPr>
        <w:t>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753BA" w:rsidRDefault="000753BA" w:rsidP="00D309D8">
      <w:pPr>
        <w:autoSpaceDE w:val="0"/>
        <w:autoSpaceDN w:val="0"/>
        <w:adjustRightInd w:val="0"/>
        <w:spacing w:line="360" w:lineRule="auto"/>
        <w:ind w:firstLine="540"/>
        <w:jc w:val="both"/>
        <w:rPr>
          <w:rFonts w:eastAsiaTheme="minorHAnsi"/>
          <w:szCs w:val="28"/>
          <w:lang w:eastAsia="en-US"/>
        </w:rPr>
      </w:pPr>
      <w:proofErr w:type="gramStart"/>
      <w:r>
        <w:rPr>
          <w:rFonts w:eastAsiaTheme="minorHAnsi"/>
          <w:szCs w:val="28"/>
          <w:lang w:eastAsia="en-US"/>
        </w:rPr>
        <w:t xml:space="preserve">3.5.5*. </w:t>
      </w:r>
      <w:r w:rsidR="00D309D8">
        <w:rPr>
          <w:rFonts w:eastAsiaTheme="minorHAnsi"/>
          <w:szCs w:val="28"/>
          <w:lang w:eastAsia="en-US"/>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6" w:history="1">
        <w:r w:rsidR="00D309D8" w:rsidRPr="0046751A">
          <w:rPr>
            <w:rFonts w:eastAsiaTheme="minorHAnsi"/>
            <w:color w:val="000000" w:themeColor="text1"/>
            <w:szCs w:val="28"/>
            <w:lang w:eastAsia="en-US"/>
          </w:rPr>
          <w:t>части 2</w:t>
        </w:r>
      </w:hyperlink>
      <w:r w:rsidR="00D309D8" w:rsidRPr="0046751A">
        <w:rPr>
          <w:rFonts w:eastAsiaTheme="minorHAnsi"/>
          <w:color w:val="000000" w:themeColor="text1"/>
          <w:szCs w:val="28"/>
          <w:lang w:eastAsia="en-US"/>
        </w:rPr>
        <w:t xml:space="preserve"> </w:t>
      </w:r>
      <w:r w:rsidR="00D309D8">
        <w:rPr>
          <w:rFonts w:eastAsiaTheme="minorHAnsi"/>
          <w:szCs w:val="28"/>
          <w:lang w:eastAsia="en-US"/>
        </w:rPr>
        <w:t xml:space="preserve"> статьи 10, уполномоченное должностное лицо </w:t>
      </w:r>
      <w:proofErr w:type="spellStart"/>
      <w:r>
        <w:rPr>
          <w:rFonts w:eastAsiaTheme="minorHAnsi"/>
          <w:szCs w:val="28"/>
          <w:lang w:eastAsia="en-US"/>
        </w:rPr>
        <w:t>Госстройжилнадзора</w:t>
      </w:r>
      <w:proofErr w:type="spellEnd"/>
      <w:r w:rsidR="00D309D8">
        <w:rPr>
          <w:rFonts w:eastAsiaTheme="minorHAnsi"/>
          <w:szCs w:val="28"/>
          <w:lang w:eastAsia="en-US"/>
        </w:rPr>
        <w:t xml:space="preserve"> подготавливает мотивированное представление о назначении внеплановой проверки по основаниям, указанным в </w:t>
      </w:r>
      <w:hyperlink r:id="rId7" w:history="1">
        <w:r w:rsidR="00D309D8" w:rsidRPr="0046751A">
          <w:rPr>
            <w:rFonts w:eastAsiaTheme="minorHAnsi"/>
            <w:color w:val="000000" w:themeColor="text1"/>
            <w:szCs w:val="28"/>
            <w:lang w:eastAsia="en-US"/>
          </w:rPr>
          <w:t>пункте 2 части 2</w:t>
        </w:r>
      </w:hyperlink>
      <w:r w:rsidR="00D309D8" w:rsidRPr="0046751A">
        <w:rPr>
          <w:rFonts w:eastAsiaTheme="minorHAnsi"/>
          <w:color w:val="000000" w:themeColor="text1"/>
          <w:szCs w:val="28"/>
          <w:lang w:eastAsia="en-US"/>
        </w:rPr>
        <w:t xml:space="preserve"> </w:t>
      </w:r>
      <w:r w:rsidR="00D309D8">
        <w:rPr>
          <w:rFonts w:eastAsiaTheme="minorHAnsi"/>
          <w:szCs w:val="28"/>
          <w:lang w:eastAsia="en-US"/>
        </w:rPr>
        <w:t xml:space="preserve">статьи 10 Федерального закона от 26.12.2008 № 294-ФЗ. </w:t>
      </w:r>
      <w:proofErr w:type="gramEnd"/>
    </w:p>
    <w:p w:rsidR="000753BA" w:rsidRDefault="000753BA" w:rsidP="000753BA">
      <w:pPr>
        <w:autoSpaceDE w:val="0"/>
        <w:autoSpaceDN w:val="0"/>
        <w:adjustRightInd w:val="0"/>
        <w:spacing w:line="360" w:lineRule="auto"/>
        <w:ind w:firstLine="540"/>
        <w:jc w:val="both"/>
        <w:rPr>
          <w:rFonts w:eastAsiaTheme="minorHAnsi"/>
          <w:szCs w:val="28"/>
          <w:lang w:eastAsia="en-US"/>
        </w:rPr>
      </w:pPr>
      <w:r>
        <w:rPr>
          <w:rFonts w:eastAsiaTheme="minorHAnsi"/>
          <w:szCs w:val="28"/>
          <w:lang w:eastAsia="en-US"/>
        </w:rPr>
        <w:t>3.5.6*. Административная процедура по проведению предварительной проверки завершается:</w:t>
      </w:r>
    </w:p>
    <w:p w:rsidR="000753BA" w:rsidRDefault="000753BA" w:rsidP="000753BA">
      <w:pPr>
        <w:autoSpaceDE w:val="0"/>
        <w:autoSpaceDN w:val="0"/>
        <w:adjustRightInd w:val="0"/>
        <w:spacing w:line="360" w:lineRule="auto"/>
        <w:ind w:firstLine="540"/>
        <w:jc w:val="both"/>
        <w:rPr>
          <w:rFonts w:eastAsiaTheme="minorHAnsi"/>
          <w:szCs w:val="28"/>
          <w:lang w:eastAsia="en-US"/>
        </w:rPr>
      </w:pPr>
      <w:r>
        <w:rPr>
          <w:rFonts w:eastAsiaTheme="minorHAnsi"/>
          <w:szCs w:val="28"/>
          <w:lang w:eastAsia="en-US"/>
        </w:rPr>
        <w:t>1) подготовкой справки по результатам предварительной проверки</w:t>
      </w:r>
      <w:proofErr w:type="gramStart"/>
      <w:r>
        <w:rPr>
          <w:rFonts w:eastAsiaTheme="minorHAnsi"/>
          <w:szCs w:val="28"/>
          <w:lang w:eastAsia="en-US"/>
        </w:rPr>
        <w:t xml:space="preserve"> ;</w:t>
      </w:r>
      <w:proofErr w:type="gramEnd"/>
    </w:p>
    <w:p w:rsidR="000753BA" w:rsidRDefault="000753BA" w:rsidP="000753BA">
      <w:pPr>
        <w:autoSpaceDE w:val="0"/>
        <w:autoSpaceDN w:val="0"/>
        <w:adjustRightInd w:val="0"/>
        <w:spacing w:line="360" w:lineRule="auto"/>
        <w:ind w:firstLine="540"/>
        <w:jc w:val="both"/>
        <w:rPr>
          <w:rFonts w:eastAsiaTheme="minorHAnsi"/>
          <w:szCs w:val="28"/>
          <w:lang w:eastAsia="en-US"/>
        </w:rPr>
      </w:pPr>
      <w:r>
        <w:rPr>
          <w:rFonts w:eastAsiaTheme="minorHAnsi"/>
          <w:szCs w:val="28"/>
          <w:lang w:eastAsia="en-US"/>
        </w:rPr>
        <w:t xml:space="preserve">2) в случае выявления в ходе предварительной проверки нарушений  должностным лицом, проводившим проверку, подготовкой мотивированного представления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8" w:history="1">
        <w:r w:rsidRPr="00C53148">
          <w:rPr>
            <w:rFonts w:eastAsiaTheme="minorHAnsi"/>
            <w:color w:val="000000" w:themeColor="text1"/>
            <w:szCs w:val="28"/>
            <w:lang w:eastAsia="en-US"/>
          </w:rPr>
          <w:t>пункте 2 части 2 статьи 10</w:t>
        </w:r>
      </w:hyperlink>
      <w:r w:rsidRPr="00C53148">
        <w:rPr>
          <w:rFonts w:eastAsiaTheme="minorHAnsi"/>
          <w:color w:val="000000" w:themeColor="text1"/>
          <w:szCs w:val="28"/>
          <w:lang w:eastAsia="en-US"/>
        </w:rPr>
        <w:t xml:space="preserve"> </w:t>
      </w:r>
      <w:r>
        <w:rPr>
          <w:rFonts w:eastAsiaTheme="minorHAnsi"/>
          <w:szCs w:val="28"/>
          <w:lang w:eastAsia="en-US"/>
        </w:rPr>
        <w:t>Федерального закона от 26.12.2008 № 294 - ФЗ</w:t>
      </w:r>
      <w:proofErr w:type="gramStart"/>
      <w:r>
        <w:rPr>
          <w:rFonts w:eastAsiaTheme="minorHAnsi"/>
          <w:szCs w:val="28"/>
          <w:lang w:eastAsia="en-US"/>
        </w:rPr>
        <w:t>..».</w:t>
      </w:r>
      <w:proofErr w:type="gramEnd"/>
    </w:p>
    <w:p w:rsidR="004D0BBA" w:rsidRDefault="000753BA" w:rsidP="00D309D8">
      <w:pPr>
        <w:autoSpaceDE w:val="0"/>
        <w:autoSpaceDN w:val="0"/>
        <w:adjustRightInd w:val="0"/>
        <w:spacing w:line="360" w:lineRule="auto"/>
        <w:ind w:firstLine="540"/>
        <w:jc w:val="both"/>
        <w:rPr>
          <w:rFonts w:eastAsiaTheme="minorHAnsi"/>
          <w:szCs w:val="28"/>
          <w:lang w:eastAsia="en-US"/>
        </w:rPr>
      </w:pPr>
      <w:r>
        <w:rPr>
          <w:rFonts w:eastAsiaTheme="minorHAnsi"/>
          <w:szCs w:val="28"/>
          <w:lang w:eastAsia="en-US"/>
        </w:rPr>
        <w:t xml:space="preserve">3.5.7*. </w:t>
      </w:r>
      <w:r w:rsidR="00D309D8">
        <w:rPr>
          <w:rFonts w:eastAsiaTheme="minorHAnsi"/>
          <w:szCs w:val="28"/>
          <w:lang w:eastAsia="en-US"/>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D0BBA" w:rsidRDefault="004D0BBA" w:rsidP="004D0BBA">
      <w:pPr>
        <w:autoSpaceDE w:val="0"/>
        <w:autoSpaceDN w:val="0"/>
        <w:adjustRightInd w:val="0"/>
        <w:spacing w:line="360" w:lineRule="auto"/>
        <w:ind w:firstLine="540"/>
        <w:jc w:val="both"/>
        <w:rPr>
          <w:rFonts w:eastAsiaTheme="minorHAnsi"/>
          <w:szCs w:val="28"/>
          <w:lang w:eastAsia="en-US"/>
        </w:rPr>
      </w:pPr>
      <w:r>
        <w:rPr>
          <w:rFonts w:eastAsiaTheme="minorHAnsi"/>
          <w:szCs w:val="28"/>
          <w:lang w:eastAsia="en-US"/>
        </w:rPr>
        <w:t>3.5.8.*</w:t>
      </w:r>
      <w:r w:rsidR="00D309D8">
        <w:rPr>
          <w:rFonts w:eastAsiaTheme="minorHAnsi"/>
          <w:szCs w:val="28"/>
          <w:lang w:eastAsia="en-US"/>
        </w:rPr>
        <w:t>.</w:t>
      </w:r>
      <w:r w:rsidRPr="004D0BBA">
        <w:rPr>
          <w:rFonts w:eastAsiaTheme="minorHAnsi"/>
          <w:szCs w:val="28"/>
          <w:lang w:eastAsia="en-US"/>
        </w:rPr>
        <w:t xml:space="preserve"> </w:t>
      </w:r>
      <w:r>
        <w:rPr>
          <w:rFonts w:eastAsiaTheme="minorHAnsi"/>
          <w:szCs w:val="28"/>
          <w:lang w:eastAsia="en-US"/>
        </w:rPr>
        <w:t xml:space="preserve">По решению руководителя, заместителя руководителя органа Служба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rFonts w:eastAsiaTheme="minorHAnsi"/>
          <w:szCs w:val="28"/>
          <w:lang w:eastAsia="en-US"/>
        </w:rPr>
        <w:t>явившихся</w:t>
      </w:r>
      <w:proofErr w:type="gramEnd"/>
      <w:r>
        <w:rPr>
          <w:rFonts w:eastAsiaTheme="minorHAnsi"/>
          <w:szCs w:val="28"/>
          <w:lang w:eastAsia="en-US"/>
        </w:rPr>
        <w:t xml:space="preserve"> поводом для ее организации, либо </w:t>
      </w:r>
      <w:r>
        <w:rPr>
          <w:rFonts w:eastAsiaTheme="minorHAnsi"/>
          <w:szCs w:val="28"/>
          <w:lang w:eastAsia="en-US"/>
        </w:rPr>
        <w:lastRenderedPageBreak/>
        <w:t>установлены заведомо недостоверные сведения, содержащиеся в обращении или заявлении.».</w:t>
      </w:r>
    </w:p>
    <w:p w:rsidR="004D0BBA" w:rsidRDefault="004D0BBA" w:rsidP="004D0BBA">
      <w:pPr>
        <w:autoSpaceDE w:val="0"/>
        <w:autoSpaceDN w:val="0"/>
        <w:adjustRightInd w:val="0"/>
        <w:spacing w:line="360" w:lineRule="auto"/>
        <w:ind w:firstLine="540"/>
        <w:jc w:val="both"/>
        <w:rPr>
          <w:rFonts w:eastAsiaTheme="minorHAnsi"/>
          <w:szCs w:val="28"/>
          <w:lang w:eastAsia="en-US"/>
        </w:rPr>
      </w:pPr>
      <w:r>
        <w:rPr>
          <w:rFonts w:eastAsiaTheme="minorHAnsi"/>
          <w:szCs w:val="28"/>
          <w:lang w:eastAsia="en-US"/>
        </w:rPr>
        <w:t xml:space="preserve">1.4.2. </w:t>
      </w:r>
      <w:r w:rsidR="007E14A2">
        <w:rPr>
          <w:rFonts w:eastAsiaTheme="minorHAnsi"/>
          <w:szCs w:val="28"/>
          <w:lang w:eastAsia="en-US"/>
        </w:rPr>
        <w:t>П</w:t>
      </w:r>
      <w:r>
        <w:rPr>
          <w:rFonts w:eastAsiaTheme="minorHAnsi"/>
          <w:szCs w:val="28"/>
          <w:lang w:eastAsia="en-US"/>
        </w:rPr>
        <w:t>одразделом 3.9 следующего содержания:</w:t>
      </w:r>
    </w:p>
    <w:p w:rsidR="004D0BBA" w:rsidRDefault="004D0BBA" w:rsidP="004D0BBA">
      <w:pPr>
        <w:autoSpaceDE w:val="0"/>
        <w:autoSpaceDN w:val="0"/>
        <w:adjustRightInd w:val="0"/>
        <w:spacing w:line="360" w:lineRule="auto"/>
        <w:ind w:firstLine="540"/>
        <w:jc w:val="both"/>
        <w:rPr>
          <w:rFonts w:eastAsiaTheme="minorHAnsi"/>
          <w:szCs w:val="28"/>
          <w:lang w:eastAsia="en-US"/>
        </w:rPr>
      </w:pPr>
      <w:r w:rsidRPr="009F4D1B">
        <w:rPr>
          <w:rFonts w:eastAsiaTheme="minorHAnsi"/>
          <w:szCs w:val="28"/>
          <w:lang w:eastAsia="en-US"/>
        </w:rPr>
        <w:t xml:space="preserve">« </w:t>
      </w:r>
      <w:r>
        <w:rPr>
          <w:rFonts w:eastAsiaTheme="minorHAnsi"/>
          <w:szCs w:val="28"/>
          <w:lang w:eastAsia="en-US"/>
        </w:rPr>
        <w:t>3.9. «Организация и проведение мероприятий, направленных на профилактику нарушений обязательных требований»</w:t>
      </w:r>
    </w:p>
    <w:p w:rsidR="004D0BBA" w:rsidRPr="009F4D1B" w:rsidRDefault="004D0BBA" w:rsidP="004D0BBA">
      <w:pPr>
        <w:autoSpaceDE w:val="0"/>
        <w:autoSpaceDN w:val="0"/>
        <w:adjustRightInd w:val="0"/>
        <w:spacing w:line="360" w:lineRule="auto"/>
        <w:ind w:firstLine="540"/>
        <w:jc w:val="both"/>
        <w:rPr>
          <w:rFonts w:eastAsiaTheme="minorHAnsi"/>
          <w:szCs w:val="28"/>
          <w:lang w:eastAsia="en-US"/>
        </w:rPr>
      </w:pPr>
      <w:r>
        <w:rPr>
          <w:rFonts w:eastAsiaTheme="minorHAnsi"/>
          <w:szCs w:val="28"/>
          <w:lang w:eastAsia="en-US"/>
        </w:rPr>
        <w:t xml:space="preserve">3.9.1. </w:t>
      </w:r>
      <w:r w:rsidRPr="009F4D1B">
        <w:rPr>
          <w:rFonts w:eastAsiaTheme="minorHAnsi"/>
          <w:szCs w:val="28"/>
          <w:lang w:eastAsia="en-US"/>
        </w:rPr>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w:t>
      </w:r>
      <w:proofErr w:type="spellStart"/>
      <w:r>
        <w:rPr>
          <w:rFonts w:eastAsiaTheme="minorHAnsi"/>
          <w:szCs w:val="28"/>
          <w:lang w:eastAsia="en-US"/>
        </w:rPr>
        <w:t>Госстройжилнадзор</w:t>
      </w:r>
      <w:proofErr w:type="spellEnd"/>
      <w:r w:rsidRPr="009F4D1B">
        <w:rPr>
          <w:rFonts w:eastAsiaTheme="minorHAnsi"/>
          <w:szCs w:val="28"/>
          <w:lang w:eastAsia="en-US"/>
        </w:rPr>
        <w:t xml:space="preserve"> осуществля</w:t>
      </w:r>
      <w:r>
        <w:rPr>
          <w:rFonts w:eastAsiaTheme="minorHAnsi"/>
          <w:szCs w:val="28"/>
          <w:lang w:eastAsia="en-US"/>
        </w:rPr>
        <w:t>е</w:t>
      </w:r>
      <w:r w:rsidRPr="009F4D1B">
        <w:rPr>
          <w:rFonts w:eastAsiaTheme="minorHAnsi"/>
          <w:szCs w:val="28"/>
          <w:lang w:eastAsia="en-US"/>
        </w:rPr>
        <w:t>т мероприятия по профилактике нарушений обязательных требований в соответствии с ежегодно утверждаем</w:t>
      </w:r>
      <w:r>
        <w:rPr>
          <w:rFonts w:eastAsiaTheme="minorHAnsi"/>
          <w:szCs w:val="28"/>
          <w:lang w:eastAsia="en-US"/>
        </w:rPr>
        <w:t>ой</w:t>
      </w:r>
      <w:r w:rsidRPr="009F4D1B">
        <w:rPr>
          <w:rFonts w:eastAsiaTheme="minorHAnsi"/>
          <w:szCs w:val="28"/>
          <w:lang w:eastAsia="en-US"/>
        </w:rPr>
        <w:t xml:space="preserve">  программ</w:t>
      </w:r>
      <w:r>
        <w:rPr>
          <w:rFonts w:eastAsiaTheme="minorHAnsi"/>
          <w:szCs w:val="28"/>
          <w:lang w:eastAsia="en-US"/>
        </w:rPr>
        <w:t>ой</w:t>
      </w:r>
      <w:r w:rsidRPr="009F4D1B">
        <w:rPr>
          <w:rFonts w:eastAsiaTheme="minorHAnsi"/>
          <w:szCs w:val="28"/>
          <w:lang w:eastAsia="en-US"/>
        </w:rPr>
        <w:t xml:space="preserve"> профилактики нарушений.</w:t>
      </w:r>
    </w:p>
    <w:p w:rsidR="004D0BBA" w:rsidRPr="009F4D1B" w:rsidRDefault="004D0BBA" w:rsidP="004D0BBA">
      <w:pPr>
        <w:autoSpaceDE w:val="0"/>
        <w:autoSpaceDN w:val="0"/>
        <w:adjustRightInd w:val="0"/>
        <w:spacing w:line="360" w:lineRule="auto"/>
        <w:ind w:firstLine="540"/>
        <w:jc w:val="both"/>
        <w:rPr>
          <w:rFonts w:eastAsiaTheme="minorHAnsi"/>
          <w:szCs w:val="28"/>
          <w:lang w:eastAsia="en-US"/>
        </w:rPr>
      </w:pPr>
      <w:r w:rsidRPr="009F4D1B">
        <w:rPr>
          <w:rFonts w:eastAsiaTheme="minorHAnsi"/>
          <w:szCs w:val="28"/>
          <w:lang w:eastAsia="en-US"/>
        </w:rPr>
        <w:t xml:space="preserve"> </w:t>
      </w:r>
      <w:r>
        <w:rPr>
          <w:rFonts w:eastAsiaTheme="minorHAnsi"/>
          <w:szCs w:val="28"/>
          <w:lang w:eastAsia="en-US"/>
        </w:rPr>
        <w:t xml:space="preserve">3.9.2. </w:t>
      </w:r>
      <w:r w:rsidRPr="009F4D1B">
        <w:rPr>
          <w:rFonts w:eastAsiaTheme="minorHAnsi"/>
          <w:szCs w:val="28"/>
          <w:lang w:eastAsia="en-US"/>
        </w:rPr>
        <w:t xml:space="preserve">В целях профилактики нарушений обязательных требований </w:t>
      </w:r>
      <w:proofErr w:type="spellStart"/>
      <w:r>
        <w:rPr>
          <w:rFonts w:eastAsiaTheme="minorHAnsi"/>
          <w:szCs w:val="28"/>
          <w:lang w:eastAsia="en-US"/>
        </w:rPr>
        <w:t>Госстройжилнадзор</w:t>
      </w:r>
      <w:proofErr w:type="spellEnd"/>
      <w:r w:rsidRPr="009F4D1B">
        <w:rPr>
          <w:rFonts w:eastAsiaTheme="minorHAnsi"/>
          <w:szCs w:val="28"/>
          <w:lang w:eastAsia="en-US"/>
        </w:rPr>
        <w:t>:</w:t>
      </w:r>
    </w:p>
    <w:p w:rsidR="004D0BBA" w:rsidRPr="009F4D1B" w:rsidRDefault="004D0BBA" w:rsidP="004D0BBA">
      <w:pPr>
        <w:autoSpaceDE w:val="0"/>
        <w:autoSpaceDN w:val="0"/>
        <w:adjustRightInd w:val="0"/>
        <w:spacing w:line="360" w:lineRule="auto"/>
        <w:ind w:firstLine="540"/>
        <w:jc w:val="both"/>
        <w:rPr>
          <w:rFonts w:eastAsiaTheme="minorHAnsi"/>
          <w:szCs w:val="28"/>
          <w:lang w:eastAsia="en-US"/>
        </w:rPr>
      </w:pPr>
      <w:r w:rsidRPr="009F4D1B">
        <w:rPr>
          <w:rFonts w:eastAsiaTheme="minorHAnsi"/>
          <w:szCs w:val="28"/>
          <w:lang w:eastAsia="en-US"/>
        </w:rPr>
        <w:t>1) обеспечива</w:t>
      </w:r>
      <w:r>
        <w:rPr>
          <w:rFonts w:eastAsiaTheme="minorHAnsi"/>
          <w:szCs w:val="28"/>
          <w:lang w:eastAsia="en-US"/>
        </w:rPr>
        <w:t>ет</w:t>
      </w:r>
      <w:r w:rsidRPr="009F4D1B">
        <w:rPr>
          <w:rFonts w:eastAsiaTheme="minorHAnsi"/>
          <w:szCs w:val="28"/>
          <w:lang w:eastAsia="en-US"/>
        </w:rPr>
        <w:t xml:space="preserve"> размещение на официальных сайтах в сети "Интернет"  переч</w:t>
      </w:r>
      <w:r>
        <w:rPr>
          <w:rFonts w:eastAsiaTheme="minorHAnsi"/>
          <w:szCs w:val="28"/>
          <w:lang w:eastAsia="en-US"/>
        </w:rPr>
        <w:t>ень</w:t>
      </w:r>
      <w:r w:rsidRPr="009F4D1B">
        <w:rPr>
          <w:rFonts w:eastAsiaTheme="minorHAnsi"/>
          <w:szCs w:val="28"/>
          <w:lang w:eastAsia="en-US"/>
        </w:rPr>
        <w:t xml:space="preserve"> нормативных правовых актов или их отдельных частей, содержащих обязательные требования, оценк</w:t>
      </w:r>
      <w:r>
        <w:rPr>
          <w:rFonts w:eastAsiaTheme="minorHAnsi"/>
          <w:szCs w:val="28"/>
          <w:lang w:eastAsia="en-US"/>
        </w:rPr>
        <w:t>а</w:t>
      </w:r>
      <w:r w:rsidRPr="009F4D1B">
        <w:rPr>
          <w:rFonts w:eastAsiaTheme="minorHAnsi"/>
          <w:szCs w:val="28"/>
          <w:lang w:eastAsia="en-US"/>
        </w:rPr>
        <w:t xml:space="preserve"> соблюдения которых является предметом государственного </w:t>
      </w:r>
      <w:r>
        <w:rPr>
          <w:rFonts w:eastAsiaTheme="minorHAnsi"/>
          <w:szCs w:val="28"/>
          <w:lang w:eastAsia="en-US"/>
        </w:rPr>
        <w:t>регионального жилищного надзора</w:t>
      </w:r>
      <w:r w:rsidRPr="009F4D1B">
        <w:rPr>
          <w:rFonts w:eastAsiaTheme="minorHAnsi"/>
          <w:szCs w:val="28"/>
          <w:lang w:eastAsia="en-US"/>
        </w:rPr>
        <w:t>,  а также текстов соответствующих нормативных правовых актов;</w:t>
      </w:r>
    </w:p>
    <w:p w:rsidR="004D0BBA" w:rsidRPr="009F4D1B" w:rsidRDefault="004D0BBA" w:rsidP="004D0BBA">
      <w:pPr>
        <w:autoSpaceDE w:val="0"/>
        <w:autoSpaceDN w:val="0"/>
        <w:adjustRightInd w:val="0"/>
        <w:spacing w:line="360" w:lineRule="auto"/>
        <w:ind w:firstLine="540"/>
        <w:jc w:val="both"/>
        <w:rPr>
          <w:rFonts w:eastAsiaTheme="minorHAnsi"/>
          <w:szCs w:val="28"/>
          <w:lang w:eastAsia="en-US"/>
        </w:rPr>
      </w:pPr>
      <w:r w:rsidRPr="009F4D1B">
        <w:rPr>
          <w:rFonts w:eastAsiaTheme="minorHAnsi"/>
          <w:szCs w:val="28"/>
          <w:lang w:eastAsia="en-US"/>
        </w:rPr>
        <w:t>2) осуществля</w:t>
      </w:r>
      <w:r>
        <w:rPr>
          <w:rFonts w:eastAsiaTheme="minorHAnsi"/>
          <w:szCs w:val="28"/>
          <w:lang w:eastAsia="en-US"/>
        </w:rPr>
        <w:t>ет</w:t>
      </w:r>
      <w:r w:rsidRPr="009F4D1B">
        <w:rPr>
          <w:rFonts w:eastAsiaTheme="minorHAnsi"/>
          <w:szCs w:val="28"/>
          <w:lang w:eastAsia="en-US"/>
        </w:rPr>
        <w:t xml:space="preserve">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w:t>
      </w:r>
      <w:proofErr w:type="spellStart"/>
      <w:r>
        <w:rPr>
          <w:rFonts w:eastAsiaTheme="minorHAnsi"/>
          <w:szCs w:val="28"/>
          <w:lang w:eastAsia="en-US"/>
        </w:rPr>
        <w:t>Госстройжилнадзор</w:t>
      </w:r>
      <w:proofErr w:type="spellEnd"/>
      <w:r w:rsidRPr="009F4D1B">
        <w:rPr>
          <w:rFonts w:eastAsiaTheme="minorHAnsi"/>
          <w:szCs w:val="28"/>
          <w:lang w:eastAsia="en-US"/>
        </w:rPr>
        <w:t xml:space="preserve">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w:t>
      </w:r>
      <w:r w:rsidRPr="009F4D1B">
        <w:rPr>
          <w:rFonts w:eastAsiaTheme="minorHAnsi"/>
          <w:szCs w:val="28"/>
          <w:lang w:eastAsia="en-US"/>
        </w:rPr>
        <w:lastRenderedPageBreak/>
        <w:t>направленных на внедрение и обеспечение соблюдения обязательных требований;</w:t>
      </w:r>
    </w:p>
    <w:p w:rsidR="004D0BBA" w:rsidRPr="009F4D1B" w:rsidRDefault="004D0BBA" w:rsidP="004D0BBA">
      <w:pPr>
        <w:autoSpaceDE w:val="0"/>
        <w:autoSpaceDN w:val="0"/>
        <w:adjustRightInd w:val="0"/>
        <w:spacing w:line="360" w:lineRule="auto"/>
        <w:ind w:firstLine="540"/>
        <w:jc w:val="both"/>
        <w:rPr>
          <w:rFonts w:eastAsiaTheme="minorHAnsi"/>
          <w:szCs w:val="28"/>
          <w:lang w:eastAsia="en-US"/>
        </w:rPr>
      </w:pPr>
      <w:proofErr w:type="gramStart"/>
      <w:r w:rsidRPr="009F4D1B">
        <w:rPr>
          <w:rFonts w:eastAsiaTheme="minorHAnsi"/>
          <w:szCs w:val="28"/>
          <w:lang w:eastAsia="en-US"/>
        </w:rPr>
        <w:t>3) обеспечива</w:t>
      </w:r>
      <w:r>
        <w:rPr>
          <w:rFonts w:eastAsiaTheme="minorHAnsi"/>
          <w:szCs w:val="28"/>
          <w:lang w:eastAsia="en-US"/>
        </w:rPr>
        <w:t>ет</w:t>
      </w:r>
      <w:r w:rsidRPr="009F4D1B">
        <w:rPr>
          <w:rFonts w:eastAsiaTheme="minorHAnsi"/>
          <w:szCs w:val="28"/>
          <w:lang w:eastAsia="en-US"/>
        </w:rPr>
        <w:t xml:space="preserve">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r w:rsidRPr="009F4D1B">
        <w:rPr>
          <w:rFonts w:eastAsiaTheme="minorHAnsi"/>
          <w:szCs w:val="28"/>
          <w:lang w:eastAsia="en-US"/>
        </w:rPr>
        <w:t>;</w:t>
      </w:r>
    </w:p>
    <w:p w:rsidR="004D0BBA" w:rsidRPr="009F4D1B" w:rsidRDefault="004D0BBA" w:rsidP="004D0BBA">
      <w:pPr>
        <w:autoSpaceDE w:val="0"/>
        <w:autoSpaceDN w:val="0"/>
        <w:adjustRightInd w:val="0"/>
        <w:spacing w:line="360" w:lineRule="auto"/>
        <w:ind w:firstLine="540"/>
        <w:jc w:val="both"/>
        <w:rPr>
          <w:rFonts w:eastAsiaTheme="minorHAnsi"/>
          <w:szCs w:val="28"/>
          <w:lang w:eastAsia="en-US"/>
        </w:rPr>
      </w:pPr>
      <w:r w:rsidRPr="009F4D1B">
        <w:rPr>
          <w:rFonts w:eastAsiaTheme="minorHAnsi"/>
          <w:szCs w:val="28"/>
          <w:lang w:eastAsia="en-US"/>
        </w:rPr>
        <w:t>4) выда</w:t>
      </w:r>
      <w:r>
        <w:rPr>
          <w:rFonts w:eastAsiaTheme="minorHAnsi"/>
          <w:szCs w:val="28"/>
          <w:lang w:eastAsia="en-US"/>
        </w:rPr>
        <w:t>ет</w:t>
      </w:r>
      <w:r w:rsidRPr="009F4D1B">
        <w:rPr>
          <w:rFonts w:eastAsiaTheme="minorHAnsi"/>
          <w:szCs w:val="28"/>
          <w:lang w:eastAsia="en-US"/>
        </w:rPr>
        <w:t xml:space="preserve"> предостережения о недопустимости нарушения обязательных требований в соответствии </w:t>
      </w:r>
      <w:r w:rsidRPr="009F4D1B">
        <w:rPr>
          <w:rFonts w:eastAsiaTheme="minorHAnsi"/>
          <w:color w:val="000000" w:themeColor="text1"/>
          <w:szCs w:val="28"/>
          <w:lang w:eastAsia="en-US"/>
        </w:rPr>
        <w:t xml:space="preserve">с </w:t>
      </w:r>
      <w:hyperlink w:anchor="Par8" w:history="1">
        <w:r w:rsidRPr="009F4D1B">
          <w:rPr>
            <w:rFonts w:eastAsiaTheme="minorHAnsi"/>
            <w:color w:val="000000" w:themeColor="text1"/>
            <w:szCs w:val="28"/>
            <w:lang w:eastAsia="en-US"/>
          </w:rPr>
          <w:t>частями 5</w:t>
        </w:r>
      </w:hyperlink>
      <w:r w:rsidRPr="009F4D1B">
        <w:rPr>
          <w:rFonts w:eastAsiaTheme="minorHAnsi"/>
          <w:color w:val="000000" w:themeColor="text1"/>
          <w:szCs w:val="28"/>
          <w:lang w:eastAsia="en-US"/>
        </w:rPr>
        <w:t xml:space="preserve"> - </w:t>
      </w:r>
      <w:hyperlink w:anchor="Par10" w:history="1">
        <w:r w:rsidRPr="009F4D1B">
          <w:rPr>
            <w:rFonts w:eastAsiaTheme="minorHAnsi"/>
            <w:color w:val="000000" w:themeColor="text1"/>
            <w:szCs w:val="28"/>
            <w:lang w:eastAsia="en-US"/>
          </w:rPr>
          <w:t>7</w:t>
        </w:r>
      </w:hyperlink>
      <w:r w:rsidRPr="009F4D1B">
        <w:rPr>
          <w:rFonts w:eastAsiaTheme="minorHAnsi"/>
          <w:color w:val="000000" w:themeColor="text1"/>
          <w:szCs w:val="28"/>
          <w:lang w:eastAsia="en-US"/>
        </w:rPr>
        <w:t xml:space="preserve"> </w:t>
      </w:r>
      <w:r w:rsidRPr="009F4D1B">
        <w:rPr>
          <w:rFonts w:eastAsiaTheme="minorHAnsi"/>
          <w:szCs w:val="28"/>
          <w:lang w:eastAsia="en-US"/>
        </w:rPr>
        <w:t xml:space="preserve"> статьи</w:t>
      </w:r>
      <w:r>
        <w:rPr>
          <w:rFonts w:eastAsiaTheme="minorHAnsi"/>
          <w:szCs w:val="28"/>
          <w:lang w:eastAsia="en-US"/>
        </w:rPr>
        <w:t xml:space="preserve"> 8.2 Федерального закона № 294-ФЗ</w:t>
      </w:r>
      <w:r w:rsidRPr="009F4D1B">
        <w:rPr>
          <w:rFonts w:eastAsiaTheme="minorHAnsi"/>
          <w:szCs w:val="28"/>
          <w:lang w:eastAsia="en-US"/>
        </w:rPr>
        <w:t>, если иной порядок не установлен федеральным законом.</w:t>
      </w:r>
    </w:p>
    <w:p w:rsidR="004D0BBA" w:rsidRPr="009F4D1B" w:rsidRDefault="004D0BBA" w:rsidP="004D0BBA">
      <w:pPr>
        <w:autoSpaceDE w:val="0"/>
        <w:autoSpaceDN w:val="0"/>
        <w:adjustRightInd w:val="0"/>
        <w:spacing w:line="360" w:lineRule="auto"/>
        <w:ind w:firstLine="540"/>
        <w:jc w:val="both"/>
        <w:rPr>
          <w:rFonts w:eastAsiaTheme="minorHAnsi"/>
          <w:szCs w:val="28"/>
          <w:lang w:eastAsia="en-US"/>
        </w:rPr>
      </w:pPr>
      <w:bookmarkStart w:id="0" w:name="Par8"/>
      <w:bookmarkEnd w:id="0"/>
      <w:r w:rsidRPr="009F4D1B">
        <w:rPr>
          <w:rFonts w:eastAsiaTheme="minorHAnsi"/>
          <w:szCs w:val="28"/>
          <w:lang w:eastAsia="en-US"/>
        </w:rPr>
        <w:t xml:space="preserve"> </w:t>
      </w:r>
      <w:r>
        <w:rPr>
          <w:rFonts w:eastAsiaTheme="minorHAnsi"/>
          <w:szCs w:val="28"/>
          <w:lang w:eastAsia="en-US"/>
        </w:rPr>
        <w:t>3.</w:t>
      </w:r>
      <w:r w:rsidR="007E14A2">
        <w:rPr>
          <w:rFonts w:eastAsiaTheme="minorHAnsi"/>
          <w:szCs w:val="28"/>
          <w:lang w:eastAsia="en-US"/>
        </w:rPr>
        <w:t>9</w:t>
      </w:r>
      <w:r>
        <w:rPr>
          <w:rFonts w:eastAsiaTheme="minorHAnsi"/>
          <w:szCs w:val="28"/>
          <w:lang w:eastAsia="en-US"/>
        </w:rPr>
        <w:t xml:space="preserve">.3. </w:t>
      </w:r>
      <w:proofErr w:type="gramStart"/>
      <w:r w:rsidRPr="009F4D1B">
        <w:rPr>
          <w:rFonts w:eastAsiaTheme="minorHAnsi"/>
          <w:szCs w:val="28"/>
          <w:lang w:eastAsia="en-US"/>
        </w:rPr>
        <w:t xml:space="preserve">При условии, что иное </w:t>
      </w:r>
      <w:r w:rsidR="007E14A2">
        <w:rPr>
          <w:rFonts w:eastAsiaTheme="minorHAnsi"/>
          <w:szCs w:val="28"/>
          <w:lang w:eastAsia="en-US"/>
        </w:rPr>
        <w:t xml:space="preserve"> </w:t>
      </w:r>
      <w:r w:rsidRPr="009F4D1B">
        <w:rPr>
          <w:rFonts w:eastAsiaTheme="minorHAnsi"/>
          <w:szCs w:val="28"/>
          <w:lang w:eastAsia="en-US"/>
        </w:rPr>
        <w:t>не</w:t>
      </w:r>
      <w:r w:rsidR="007E14A2">
        <w:rPr>
          <w:rFonts w:eastAsiaTheme="minorHAnsi"/>
          <w:szCs w:val="28"/>
          <w:lang w:eastAsia="en-US"/>
        </w:rPr>
        <w:t xml:space="preserve"> </w:t>
      </w:r>
      <w:r w:rsidRPr="009F4D1B">
        <w:rPr>
          <w:rFonts w:eastAsiaTheme="minorHAnsi"/>
          <w:szCs w:val="28"/>
          <w:lang w:eastAsia="en-US"/>
        </w:rPr>
        <w:t xml:space="preserve"> установлено федеральным законом, при наличии у </w:t>
      </w:r>
      <w:proofErr w:type="spellStart"/>
      <w:r>
        <w:rPr>
          <w:rFonts w:eastAsiaTheme="minorHAnsi"/>
          <w:szCs w:val="28"/>
          <w:lang w:eastAsia="en-US"/>
        </w:rPr>
        <w:t>Госстройжилнадзора</w:t>
      </w:r>
      <w:proofErr w:type="spellEnd"/>
      <w:r w:rsidR="007E14A2">
        <w:rPr>
          <w:rFonts w:eastAsiaTheme="minorHAnsi"/>
          <w:szCs w:val="28"/>
          <w:lang w:eastAsia="en-US"/>
        </w:rPr>
        <w:t xml:space="preserve"> </w:t>
      </w:r>
      <w:r w:rsidRPr="009F4D1B">
        <w:rPr>
          <w:rFonts w:eastAsiaTheme="minorHAnsi"/>
          <w:szCs w:val="28"/>
          <w:lang w:eastAsia="en-US"/>
        </w:rPr>
        <w:t xml:space="preserve">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w:t>
      </w:r>
      <w:proofErr w:type="gramEnd"/>
      <w:r w:rsidRPr="009F4D1B">
        <w:rPr>
          <w:rFonts w:eastAsiaTheme="minorHAnsi"/>
          <w:szCs w:val="28"/>
          <w:lang w:eastAsia="en-US"/>
        </w:rPr>
        <w:t xml:space="preserve"> самоуправления, из средств массовой информации в случаях, если отсутствуют подтвержденные данные о том, что нар</w:t>
      </w:r>
      <w:r>
        <w:rPr>
          <w:rFonts w:eastAsiaTheme="minorHAnsi"/>
          <w:szCs w:val="28"/>
          <w:lang w:eastAsia="en-US"/>
        </w:rPr>
        <w:t xml:space="preserve">ушение обязательных требований </w:t>
      </w:r>
      <w:r w:rsidRPr="009F4D1B">
        <w:rPr>
          <w:rFonts w:eastAsiaTheme="minorHAnsi"/>
          <w:szCs w:val="28"/>
          <w:lang w:eastAsia="en-US"/>
        </w:rPr>
        <w:t xml:space="preserve">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w:t>
      </w:r>
      <w:proofErr w:type="gramStart"/>
      <w:r w:rsidRPr="009F4D1B">
        <w:rPr>
          <w:rFonts w:eastAsiaTheme="minorHAnsi"/>
          <w:szCs w:val="28"/>
          <w:lang w:eastAsia="en-US"/>
        </w:rPr>
        <w:t>характера</w:t>
      </w:r>
      <w:proofErr w:type="gramEnd"/>
      <w:r w:rsidRPr="009F4D1B">
        <w:rPr>
          <w:rFonts w:eastAsiaTheme="minorHAnsi"/>
          <w:szCs w:val="28"/>
          <w:lang w:eastAsia="en-US"/>
        </w:rPr>
        <w:t xml:space="preserve"> либо создало непосредственную угрозу указанных последствий, и если юридическое лицо, </w:t>
      </w:r>
      <w:proofErr w:type="gramStart"/>
      <w:r w:rsidRPr="009F4D1B">
        <w:rPr>
          <w:rFonts w:eastAsiaTheme="minorHAnsi"/>
          <w:szCs w:val="28"/>
          <w:lang w:eastAsia="en-US"/>
        </w:rPr>
        <w:t xml:space="preserve">индивидуальный предприниматель ранее не привлекались к ответственности за нарушение соответствующих требований, </w:t>
      </w:r>
      <w:proofErr w:type="spellStart"/>
      <w:r>
        <w:rPr>
          <w:rFonts w:eastAsiaTheme="minorHAnsi"/>
          <w:szCs w:val="28"/>
          <w:lang w:eastAsia="en-US"/>
        </w:rPr>
        <w:lastRenderedPageBreak/>
        <w:t>Госстройжилнадзор</w:t>
      </w:r>
      <w:proofErr w:type="spellEnd"/>
      <w:r>
        <w:rPr>
          <w:rFonts w:eastAsiaTheme="minorHAnsi"/>
          <w:szCs w:val="28"/>
          <w:lang w:eastAsia="en-US"/>
        </w:rPr>
        <w:t xml:space="preserve"> </w:t>
      </w:r>
      <w:r w:rsidRPr="009F4D1B">
        <w:rPr>
          <w:rFonts w:eastAsiaTheme="minorHAnsi"/>
          <w:szCs w:val="28"/>
          <w:lang w:eastAsia="en-US"/>
        </w:rPr>
        <w:t xml:space="preserve">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и уведомить об этом в установленный в таком предостережении срок </w:t>
      </w:r>
      <w:proofErr w:type="spellStart"/>
      <w:r>
        <w:rPr>
          <w:rFonts w:eastAsiaTheme="minorHAnsi"/>
          <w:szCs w:val="28"/>
          <w:lang w:eastAsia="en-US"/>
        </w:rPr>
        <w:t>Госстройжилнадзор</w:t>
      </w:r>
      <w:proofErr w:type="spellEnd"/>
      <w:r w:rsidRPr="009F4D1B">
        <w:rPr>
          <w:rFonts w:eastAsiaTheme="minorHAnsi"/>
          <w:szCs w:val="28"/>
          <w:lang w:eastAsia="en-US"/>
        </w:rPr>
        <w:t>.</w:t>
      </w:r>
      <w:proofErr w:type="gramEnd"/>
    </w:p>
    <w:p w:rsidR="004D0BBA" w:rsidRDefault="004D0BBA" w:rsidP="004D0BBA">
      <w:pPr>
        <w:autoSpaceDE w:val="0"/>
        <w:autoSpaceDN w:val="0"/>
        <w:adjustRightInd w:val="0"/>
        <w:spacing w:line="360" w:lineRule="auto"/>
        <w:ind w:firstLine="540"/>
        <w:jc w:val="both"/>
        <w:rPr>
          <w:rFonts w:eastAsiaTheme="minorHAnsi"/>
          <w:szCs w:val="28"/>
          <w:lang w:eastAsia="en-US"/>
        </w:rPr>
      </w:pPr>
      <w:r w:rsidRPr="009F4D1B">
        <w:rPr>
          <w:rFonts w:eastAsiaTheme="minorHAnsi"/>
          <w:szCs w:val="28"/>
          <w:lang w:eastAsia="en-US"/>
        </w:rPr>
        <w:t xml:space="preserve">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w:t>
      </w:r>
      <w:r>
        <w:rPr>
          <w:rFonts w:eastAsiaTheme="minorHAnsi"/>
          <w:szCs w:val="28"/>
          <w:lang w:eastAsia="en-US"/>
        </w:rPr>
        <w:t xml:space="preserve"> </w:t>
      </w:r>
      <w:r w:rsidRPr="009F4D1B">
        <w:rPr>
          <w:rFonts w:eastAsiaTheme="minorHAnsi"/>
          <w:szCs w:val="28"/>
          <w:lang w:eastAsia="en-US"/>
        </w:rPr>
        <w:t>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Start"/>
      <w:r w:rsidRPr="009F4D1B">
        <w:rPr>
          <w:rFonts w:eastAsiaTheme="minorHAnsi"/>
          <w:szCs w:val="28"/>
          <w:lang w:eastAsia="en-US"/>
        </w:rPr>
        <w:t>.</w:t>
      </w:r>
      <w:r>
        <w:rPr>
          <w:rFonts w:eastAsiaTheme="minorHAnsi"/>
          <w:szCs w:val="28"/>
          <w:lang w:eastAsia="en-US"/>
        </w:rPr>
        <w:t>».</w:t>
      </w:r>
      <w:proofErr w:type="gramEnd"/>
    </w:p>
    <w:p w:rsidR="004D0BBA" w:rsidRDefault="004D0BBA" w:rsidP="00D309D8">
      <w:pPr>
        <w:autoSpaceDE w:val="0"/>
        <w:autoSpaceDN w:val="0"/>
        <w:adjustRightInd w:val="0"/>
        <w:spacing w:line="360" w:lineRule="auto"/>
        <w:ind w:firstLine="540"/>
        <w:jc w:val="both"/>
        <w:rPr>
          <w:rFonts w:eastAsiaTheme="minorHAnsi"/>
          <w:szCs w:val="28"/>
          <w:lang w:eastAsia="en-US"/>
        </w:rPr>
      </w:pPr>
      <w:bookmarkStart w:id="1" w:name="Par10"/>
      <w:bookmarkEnd w:id="1"/>
    </w:p>
    <w:p w:rsidR="000753BA" w:rsidRDefault="000753BA" w:rsidP="00D309D8">
      <w:pPr>
        <w:autoSpaceDE w:val="0"/>
        <w:autoSpaceDN w:val="0"/>
        <w:adjustRightInd w:val="0"/>
        <w:spacing w:line="360" w:lineRule="auto"/>
        <w:ind w:firstLine="540"/>
        <w:jc w:val="both"/>
        <w:rPr>
          <w:rFonts w:eastAsiaTheme="minorHAnsi"/>
          <w:szCs w:val="28"/>
          <w:lang w:eastAsia="en-US"/>
        </w:rPr>
      </w:pPr>
      <w:r>
        <w:rPr>
          <w:rFonts w:eastAsiaTheme="minorHAnsi"/>
          <w:szCs w:val="28"/>
          <w:lang w:eastAsia="en-US"/>
        </w:rPr>
        <w:t>1.5. Подраздел 3.5 дополнить пунктом 3.5.13 следующего содержания:</w:t>
      </w:r>
    </w:p>
    <w:p w:rsidR="000753BA" w:rsidRDefault="000753BA" w:rsidP="000753BA">
      <w:pPr>
        <w:autoSpaceDE w:val="0"/>
        <w:autoSpaceDN w:val="0"/>
        <w:adjustRightInd w:val="0"/>
        <w:spacing w:line="360" w:lineRule="auto"/>
        <w:ind w:firstLine="540"/>
        <w:jc w:val="both"/>
        <w:rPr>
          <w:rFonts w:eastAsiaTheme="minorHAnsi"/>
          <w:szCs w:val="28"/>
          <w:lang w:eastAsia="en-US"/>
        </w:rPr>
      </w:pPr>
      <w:r>
        <w:rPr>
          <w:rFonts w:eastAsiaTheme="minorHAnsi"/>
          <w:szCs w:val="28"/>
          <w:lang w:eastAsia="en-US"/>
        </w:rPr>
        <w:t>« 3.5.13. «В случае обжалования предписания или отдельных его требований лицом, ответственным за его исполнение, действие предписания приостанавливается до вступления решения суда в законную силу</w:t>
      </w:r>
      <w:proofErr w:type="gramStart"/>
      <w:r>
        <w:rPr>
          <w:rFonts w:eastAsiaTheme="minorHAnsi"/>
          <w:szCs w:val="28"/>
          <w:lang w:eastAsia="en-US"/>
        </w:rPr>
        <w:t>.».</w:t>
      </w:r>
      <w:proofErr w:type="gramEnd"/>
    </w:p>
    <w:p w:rsidR="004D0BBA" w:rsidRDefault="004D0BBA" w:rsidP="004D0BBA">
      <w:pPr>
        <w:autoSpaceDE w:val="0"/>
        <w:autoSpaceDN w:val="0"/>
        <w:adjustRightInd w:val="0"/>
        <w:spacing w:line="360" w:lineRule="auto"/>
        <w:jc w:val="both"/>
        <w:rPr>
          <w:rFonts w:eastAsiaTheme="minorHAnsi"/>
          <w:szCs w:val="28"/>
          <w:lang w:eastAsia="en-US"/>
        </w:rPr>
      </w:pPr>
    </w:p>
    <w:p w:rsidR="004D0BBA" w:rsidRDefault="004D0BBA" w:rsidP="004D0BBA">
      <w:pPr>
        <w:autoSpaceDE w:val="0"/>
        <w:autoSpaceDN w:val="0"/>
        <w:adjustRightInd w:val="0"/>
        <w:spacing w:line="360" w:lineRule="auto"/>
        <w:jc w:val="both"/>
        <w:rPr>
          <w:rFonts w:eastAsiaTheme="minorHAnsi"/>
          <w:szCs w:val="28"/>
          <w:lang w:eastAsia="en-US"/>
        </w:rPr>
      </w:pPr>
      <w:r>
        <w:rPr>
          <w:rFonts w:eastAsiaTheme="minorHAnsi"/>
          <w:szCs w:val="28"/>
          <w:lang w:eastAsia="en-US"/>
        </w:rPr>
        <w:t xml:space="preserve">Руководитель                                                                               Н.В. </w:t>
      </w:r>
      <w:proofErr w:type="spellStart"/>
      <w:r>
        <w:rPr>
          <w:rFonts w:eastAsiaTheme="minorHAnsi"/>
          <w:szCs w:val="28"/>
          <w:lang w:eastAsia="en-US"/>
        </w:rPr>
        <w:t>Павлюк</w:t>
      </w:r>
      <w:proofErr w:type="spellEnd"/>
    </w:p>
    <w:p w:rsidR="004D0BBA" w:rsidRDefault="004D0BBA" w:rsidP="000753BA">
      <w:pPr>
        <w:autoSpaceDE w:val="0"/>
        <w:autoSpaceDN w:val="0"/>
        <w:adjustRightInd w:val="0"/>
        <w:spacing w:line="360" w:lineRule="auto"/>
        <w:ind w:firstLine="540"/>
        <w:jc w:val="both"/>
        <w:rPr>
          <w:rFonts w:eastAsiaTheme="minorHAnsi"/>
          <w:szCs w:val="28"/>
          <w:lang w:eastAsia="en-US"/>
        </w:rPr>
      </w:pPr>
    </w:p>
    <w:p w:rsidR="000753BA" w:rsidRDefault="000753BA" w:rsidP="00D309D8">
      <w:pPr>
        <w:autoSpaceDE w:val="0"/>
        <w:autoSpaceDN w:val="0"/>
        <w:adjustRightInd w:val="0"/>
        <w:spacing w:line="360" w:lineRule="auto"/>
        <w:ind w:firstLine="540"/>
        <w:jc w:val="both"/>
        <w:rPr>
          <w:rFonts w:eastAsiaTheme="minorHAnsi"/>
          <w:szCs w:val="28"/>
          <w:lang w:eastAsia="en-US"/>
        </w:rPr>
      </w:pPr>
    </w:p>
    <w:p w:rsidR="00D309D8" w:rsidRDefault="00D309D8" w:rsidP="00D309D8">
      <w:pPr>
        <w:autoSpaceDE w:val="0"/>
        <w:autoSpaceDN w:val="0"/>
        <w:adjustRightInd w:val="0"/>
        <w:spacing w:line="360" w:lineRule="auto"/>
        <w:ind w:firstLine="540"/>
        <w:jc w:val="both"/>
        <w:rPr>
          <w:rFonts w:eastAsiaTheme="minorHAnsi"/>
          <w:szCs w:val="28"/>
          <w:lang w:eastAsia="en-US"/>
        </w:rPr>
      </w:pPr>
    </w:p>
    <w:p w:rsidR="00D309D8" w:rsidRDefault="00D309D8" w:rsidP="00D309D8">
      <w:pPr>
        <w:spacing w:line="360" w:lineRule="auto"/>
        <w:ind w:firstLine="709"/>
        <w:jc w:val="both"/>
        <w:rPr>
          <w:szCs w:val="28"/>
        </w:rPr>
      </w:pPr>
    </w:p>
    <w:p w:rsidR="00DF27BD" w:rsidRDefault="00DF27BD" w:rsidP="00346615">
      <w:pPr>
        <w:pStyle w:val="ConsPlusNormal"/>
        <w:spacing w:line="360" w:lineRule="auto"/>
        <w:ind w:firstLine="540"/>
        <w:jc w:val="both"/>
      </w:pPr>
    </w:p>
    <w:p w:rsidR="00346615" w:rsidRDefault="00346615" w:rsidP="00346615">
      <w:pPr>
        <w:pStyle w:val="ConsPlusNormal"/>
        <w:spacing w:line="360" w:lineRule="auto"/>
        <w:ind w:firstLine="540"/>
        <w:jc w:val="both"/>
      </w:pPr>
    </w:p>
    <w:p w:rsidR="00346615" w:rsidRDefault="00346615" w:rsidP="00346615">
      <w:pPr>
        <w:pStyle w:val="ConsPlusNormal"/>
        <w:spacing w:line="360" w:lineRule="auto"/>
        <w:ind w:firstLine="540"/>
        <w:jc w:val="both"/>
      </w:pPr>
    </w:p>
    <w:p w:rsidR="00346615" w:rsidRDefault="00346615" w:rsidP="008F7EB5">
      <w:pPr>
        <w:spacing w:line="360" w:lineRule="auto"/>
        <w:ind w:firstLine="709"/>
        <w:jc w:val="both"/>
      </w:pPr>
    </w:p>
    <w:p w:rsidR="00350CDA" w:rsidRDefault="00350CDA" w:rsidP="008F7EB5">
      <w:pPr>
        <w:spacing w:line="360" w:lineRule="auto"/>
        <w:ind w:firstLine="709"/>
        <w:jc w:val="both"/>
      </w:pPr>
    </w:p>
    <w:p w:rsidR="00350CDA" w:rsidRDefault="00350CDA" w:rsidP="008F7EB5">
      <w:pPr>
        <w:spacing w:line="360" w:lineRule="auto"/>
        <w:ind w:firstLine="709"/>
        <w:jc w:val="both"/>
      </w:pPr>
    </w:p>
    <w:p w:rsidR="00350CDA" w:rsidRDefault="00350CDA" w:rsidP="008F7EB5">
      <w:pPr>
        <w:spacing w:line="360" w:lineRule="auto"/>
        <w:ind w:firstLine="709"/>
        <w:jc w:val="both"/>
      </w:pPr>
    </w:p>
    <w:p w:rsidR="00350CDA" w:rsidRDefault="00350CDA" w:rsidP="008F7EB5">
      <w:pPr>
        <w:spacing w:line="360" w:lineRule="auto"/>
        <w:ind w:firstLine="709"/>
        <w:jc w:val="both"/>
      </w:pPr>
    </w:p>
    <w:p w:rsidR="00350CDA" w:rsidRDefault="00350CDA" w:rsidP="008F7EB5">
      <w:pPr>
        <w:spacing w:line="360" w:lineRule="auto"/>
        <w:ind w:firstLine="709"/>
        <w:jc w:val="both"/>
      </w:pPr>
    </w:p>
    <w:p w:rsidR="008F7EB5" w:rsidRPr="00350CDA" w:rsidRDefault="008F7EB5" w:rsidP="008F7EB5">
      <w:pPr>
        <w:spacing w:line="360" w:lineRule="auto"/>
        <w:ind w:firstLine="709"/>
        <w:jc w:val="both"/>
        <w:rPr>
          <w:b/>
        </w:rPr>
      </w:pPr>
      <w:r w:rsidRPr="00350CDA">
        <w:rPr>
          <w:b/>
        </w:rPr>
        <w:t>1.1. В наименовании приказа слова «Республиканской службой государственного строительного надзора» заменить словами «Республиканской службой  государственного строительного и жилищного надзора».</w:t>
      </w:r>
    </w:p>
    <w:p w:rsidR="008F7EB5" w:rsidRDefault="008F7EB5" w:rsidP="008F7EB5">
      <w:pPr>
        <w:spacing w:line="360" w:lineRule="auto"/>
        <w:ind w:firstLine="709"/>
        <w:jc w:val="both"/>
      </w:pPr>
    </w:p>
    <w:p w:rsidR="008F7EB5" w:rsidRDefault="008F7EB5" w:rsidP="008F7EB5">
      <w:pPr>
        <w:pStyle w:val="ConsPlusNormal"/>
        <w:spacing w:line="360" w:lineRule="auto"/>
        <w:ind w:firstLine="540"/>
        <w:jc w:val="both"/>
      </w:pPr>
      <w:r>
        <w:t xml:space="preserve">1.2. В пункте 1 слова «Республиканской службой государственного строительного надзора» заменить словами «Республиканской службой государственного строительного и жилищного надзора». </w:t>
      </w:r>
    </w:p>
    <w:p w:rsidR="008F7EB5" w:rsidRDefault="008F7EB5" w:rsidP="008F7EB5">
      <w:pPr>
        <w:pStyle w:val="ConsPlusNormal"/>
        <w:spacing w:line="360" w:lineRule="auto"/>
        <w:ind w:firstLine="540"/>
        <w:jc w:val="both"/>
      </w:pPr>
    </w:p>
    <w:p w:rsidR="008F7EB5" w:rsidRDefault="008F7EB5" w:rsidP="008F7EB5">
      <w:pPr>
        <w:pStyle w:val="ConsPlusNormal"/>
        <w:spacing w:line="360" w:lineRule="auto"/>
        <w:ind w:firstLine="540"/>
        <w:jc w:val="both"/>
      </w:pPr>
      <w:r>
        <w:t xml:space="preserve">1.3.  В наименовании, пункте 1.2   </w:t>
      </w:r>
      <w:r w:rsidRPr="00B60BB2">
        <w:t>Административн</w:t>
      </w:r>
      <w:r>
        <w:t>ого</w:t>
      </w:r>
      <w:r w:rsidRPr="00B60BB2">
        <w:t xml:space="preserve"> регламент</w:t>
      </w:r>
      <w:r>
        <w:t xml:space="preserve">а слова «Республиканская служба государственного строительного надзора» заменить словами «Республиканская служба государственного строительного и жилищного надзора» в соответствующем падеже. </w:t>
      </w:r>
    </w:p>
    <w:p w:rsidR="008F7EB5" w:rsidRDefault="008F7EB5" w:rsidP="008F7EB5">
      <w:pPr>
        <w:pStyle w:val="ConsPlusNormal"/>
        <w:spacing w:line="360" w:lineRule="auto"/>
        <w:ind w:firstLine="540"/>
        <w:jc w:val="both"/>
      </w:pPr>
    </w:p>
    <w:p w:rsidR="008F7EB5" w:rsidRDefault="008F7EB5" w:rsidP="008F7EB5">
      <w:pPr>
        <w:pStyle w:val="ConsPlusNormal"/>
        <w:spacing w:line="360" w:lineRule="auto"/>
        <w:ind w:firstLine="540"/>
        <w:jc w:val="both"/>
      </w:pPr>
      <w:r>
        <w:t>1.4. В разделе 1.3:</w:t>
      </w:r>
    </w:p>
    <w:p w:rsidR="008F7EB5" w:rsidRDefault="008F7EB5" w:rsidP="008F7EB5">
      <w:pPr>
        <w:pStyle w:val="ConsPlusNormal"/>
        <w:spacing w:line="360" w:lineRule="auto"/>
        <w:ind w:firstLine="540"/>
        <w:jc w:val="both"/>
      </w:pPr>
      <w:r>
        <w:t xml:space="preserve">1.4.1. Абзац седьмой  изложить в следующей редакции:  «постановление Правительства Республики Бурятия от 21.09.2015 № 460 «Об утверждении Положения о Республиканской службе государственного строительного и жилищного надзора» (Официальный Интернет-портал Правительства Республики </w:t>
      </w:r>
      <w:r w:rsidRPr="00D17456">
        <w:t xml:space="preserve">Бурятия </w:t>
      </w:r>
      <w:hyperlink r:id="rId9" w:history="1">
        <w:r w:rsidRPr="00D17456">
          <w:rPr>
            <w:rStyle w:val="a3"/>
            <w:color w:val="000000" w:themeColor="text1"/>
            <w:lang w:val="en-US"/>
          </w:rPr>
          <w:t>www</w:t>
        </w:r>
        <w:r w:rsidRPr="00D17456">
          <w:rPr>
            <w:rStyle w:val="a3"/>
            <w:color w:val="000000" w:themeColor="text1"/>
          </w:rPr>
          <w:t>.</w:t>
        </w:r>
        <w:proofErr w:type="spellStart"/>
        <w:r w:rsidRPr="00D17456">
          <w:rPr>
            <w:rStyle w:val="a3"/>
            <w:color w:val="000000" w:themeColor="text1"/>
            <w:lang w:val="en-US"/>
          </w:rPr>
          <w:t>egov</w:t>
        </w:r>
        <w:proofErr w:type="spellEnd"/>
        <w:r w:rsidRPr="00D17456">
          <w:rPr>
            <w:rStyle w:val="a3"/>
            <w:color w:val="000000" w:themeColor="text1"/>
          </w:rPr>
          <w:t>-</w:t>
        </w:r>
        <w:proofErr w:type="spellStart"/>
        <w:r w:rsidRPr="00D17456">
          <w:rPr>
            <w:rStyle w:val="a3"/>
            <w:color w:val="000000" w:themeColor="text1"/>
            <w:lang w:val="en-US"/>
          </w:rPr>
          <w:t>buryatia</w:t>
        </w:r>
        <w:proofErr w:type="spellEnd"/>
      </w:hyperlink>
      <w:r w:rsidRPr="00D17456">
        <w:rPr>
          <w:color w:val="000000" w:themeColor="text1"/>
        </w:rPr>
        <w:t>.</w:t>
      </w:r>
      <w:proofErr w:type="spellStart"/>
      <w:r w:rsidRPr="00D17456">
        <w:rPr>
          <w:color w:val="000000" w:themeColor="text1"/>
          <w:lang w:val="en-US"/>
        </w:rPr>
        <w:t>ru</w:t>
      </w:r>
      <w:proofErr w:type="spellEnd"/>
      <w:r w:rsidRPr="00D17456">
        <w:t>, 2</w:t>
      </w:r>
      <w:r>
        <w:t>4.09.2015г.)».</w:t>
      </w:r>
    </w:p>
    <w:p w:rsidR="008F7EB5" w:rsidRDefault="008F7EB5" w:rsidP="008F7EB5">
      <w:pPr>
        <w:pStyle w:val="ConsPlusNormal"/>
        <w:spacing w:line="360" w:lineRule="auto"/>
        <w:ind w:firstLine="540"/>
        <w:jc w:val="both"/>
      </w:pPr>
      <w:r>
        <w:t>1.4.2. В абзаце восьмом слова «Республиканскую службу государственного строительного надзора» заменить словами «Республиканскую службу государственного строительного и жилищного надзора».</w:t>
      </w:r>
    </w:p>
    <w:p w:rsidR="008F7EB5" w:rsidRDefault="008F7EB5" w:rsidP="008F7EB5">
      <w:pPr>
        <w:pStyle w:val="ConsPlusNormal"/>
        <w:spacing w:line="360" w:lineRule="auto"/>
        <w:ind w:firstLine="540"/>
        <w:jc w:val="both"/>
      </w:pPr>
    </w:p>
    <w:p w:rsidR="008F7EB5" w:rsidRDefault="008F7EB5" w:rsidP="008F7EB5">
      <w:pPr>
        <w:pStyle w:val="ConsPlusNormal"/>
        <w:spacing w:line="360" w:lineRule="auto"/>
        <w:ind w:firstLine="540"/>
        <w:jc w:val="both"/>
      </w:pPr>
      <w:r>
        <w:t>1.5. Наименование подраздела 1.4 изложить в следующей редакции: «Предмет республиканского государственного контроля (надзора)».</w:t>
      </w:r>
    </w:p>
    <w:p w:rsidR="008F7EB5" w:rsidRDefault="008F7EB5" w:rsidP="008F7EB5">
      <w:pPr>
        <w:pStyle w:val="ConsPlusNormal"/>
        <w:spacing w:line="360" w:lineRule="auto"/>
        <w:ind w:firstLine="540"/>
        <w:jc w:val="both"/>
      </w:pPr>
    </w:p>
    <w:p w:rsidR="008F7EB5" w:rsidRDefault="008F7EB5" w:rsidP="008F7EB5">
      <w:pPr>
        <w:pStyle w:val="ConsPlusNormal"/>
        <w:spacing w:line="360" w:lineRule="auto"/>
        <w:ind w:firstLine="540"/>
        <w:jc w:val="both"/>
      </w:pPr>
      <w:r>
        <w:lastRenderedPageBreak/>
        <w:t xml:space="preserve">1.6. Пункт 1.5.2 раздела  1.5. Права и обязанности должностных лиц при осуществлении регионального государственного контроля и надзора изложить в следующей редакции: </w:t>
      </w:r>
    </w:p>
    <w:p w:rsidR="008F7EB5" w:rsidRDefault="008F7EB5" w:rsidP="008F7EB5">
      <w:pPr>
        <w:pStyle w:val="ConsPlusNormal"/>
        <w:spacing w:line="360" w:lineRule="auto"/>
        <w:ind w:firstLine="540"/>
        <w:jc w:val="both"/>
      </w:pPr>
      <w:r>
        <w:t xml:space="preserve">«1.6.2. Должностные лица </w:t>
      </w:r>
      <w:proofErr w:type="spellStart"/>
      <w:r>
        <w:t>Госстройжилнадзора</w:t>
      </w:r>
      <w:proofErr w:type="spellEnd"/>
      <w:r>
        <w:t xml:space="preserve"> при проведении проверки обязаны:</w:t>
      </w:r>
    </w:p>
    <w:p w:rsidR="008F7EB5" w:rsidRDefault="008F7EB5" w:rsidP="008F7EB5">
      <w:pPr>
        <w:pStyle w:val="ConsPlusNormal"/>
        <w:spacing w:line="360" w:lineRule="auto"/>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8F7EB5" w:rsidRDefault="008F7EB5" w:rsidP="008F7EB5">
      <w:pPr>
        <w:pStyle w:val="ConsPlusNormal"/>
        <w:spacing w:line="360" w:lineRule="auto"/>
        <w:ind w:firstLine="540"/>
        <w:jc w:val="both"/>
      </w:pPr>
      <w:r>
        <w:t>2) соблюдать законодательство Российской Федерации, права и законные интересы юридического лица, проверка которого проводится;</w:t>
      </w:r>
    </w:p>
    <w:p w:rsidR="008F7EB5" w:rsidRDefault="008F7EB5" w:rsidP="008F7EB5">
      <w:pPr>
        <w:pStyle w:val="ConsPlusNormal"/>
        <w:spacing w:line="360" w:lineRule="auto"/>
        <w:ind w:firstLine="540"/>
        <w:jc w:val="both"/>
      </w:pPr>
      <w:r>
        <w:t xml:space="preserve">3) проводить проверку на основании распоряжения или приказа руководителя, заместителя руководителя  </w:t>
      </w:r>
      <w:proofErr w:type="spellStart"/>
      <w:r>
        <w:t>Госстройжилнадзора</w:t>
      </w:r>
      <w:proofErr w:type="spellEnd"/>
      <w:r>
        <w:t xml:space="preserve"> о ее проведении в соответствии с ее назначением;</w:t>
      </w:r>
    </w:p>
    <w:p w:rsidR="008F7EB5" w:rsidRDefault="008F7EB5" w:rsidP="008F7EB5">
      <w:pPr>
        <w:pStyle w:val="ConsPlusNormal"/>
        <w:spacing w:line="360" w:lineRule="auto"/>
        <w:ind w:firstLine="540"/>
        <w:jc w:val="both"/>
      </w:pPr>
      <w:proofErr w:type="gramStart"/>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w:t>
      </w:r>
      <w:proofErr w:type="spellStart"/>
      <w:r>
        <w:t>Госстройжилнадзора</w:t>
      </w:r>
      <w:proofErr w:type="spellEnd"/>
      <w:r>
        <w:t xml:space="preserve"> и в случае, предусмотренном </w:t>
      </w:r>
      <w:hyperlink r:id="rId10" w:history="1">
        <w:r w:rsidRPr="00A53816">
          <w:rPr>
            <w:color w:val="000000" w:themeColor="text1"/>
          </w:rPr>
          <w:t>частью 5 статьи 10</w:t>
        </w:r>
      </w:hyperlink>
      <w:r w:rsidRPr="00A53816">
        <w:rPr>
          <w:color w:val="000000" w:themeColor="text1"/>
        </w:rPr>
        <w:t xml:space="preserve"> </w:t>
      </w:r>
      <w: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8F7EB5" w:rsidRDefault="008F7EB5" w:rsidP="008F7EB5">
      <w:pPr>
        <w:pStyle w:val="ConsPlusNormal"/>
        <w:spacing w:line="360" w:lineRule="auto"/>
        <w:ind w:firstLine="540"/>
        <w:jc w:val="both"/>
      </w:pPr>
      <w:r>
        <w:t>5) не препятствовать руководителю, иному должностному лицу или уполномоченному представителю юридического лица присутствовать при проведении проверки и давать разъяснения по вопросам, относящимся к предмету проверки;</w:t>
      </w:r>
    </w:p>
    <w:p w:rsidR="008F7EB5" w:rsidRDefault="008F7EB5" w:rsidP="008F7EB5">
      <w:pPr>
        <w:pStyle w:val="ConsPlusNormal"/>
        <w:spacing w:line="360" w:lineRule="auto"/>
        <w:ind w:firstLine="540"/>
        <w:jc w:val="both"/>
      </w:pPr>
      <w:r>
        <w:t>6) предоставлять руководителю, иному должностному лицу или уполномоченному представителю юридического лица, присутствующим при проведении проверки, информацию и документы, относящиеся к предмету проверки;</w:t>
      </w:r>
    </w:p>
    <w:p w:rsidR="008F7EB5" w:rsidRDefault="008F7EB5" w:rsidP="008F7EB5">
      <w:pPr>
        <w:pStyle w:val="ConsPlusNormal"/>
        <w:spacing w:line="360" w:lineRule="auto"/>
        <w:ind w:firstLine="540"/>
        <w:jc w:val="both"/>
      </w:pPr>
      <w:r>
        <w:lastRenderedPageBreak/>
        <w:t>7) знакомить руководителя, иного должностного лица или уполномоченного представителя юридического лица с результатами проверки;</w:t>
      </w:r>
    </w:p>
    <w:p w:rsidR="008F7EB5" w:rsidRDefault="008F7EB5" w:rsidP="008F7EB5">
      <w:pPr>
        <w:pStyle w:val="ConsPlusNormal"/>
        <w:spacing w:line="360" w:lineRule="auto"/>
        <w:ind w:firstLine="540"/>
        <w:jc w:val="both"/>
      </w:pPr>
      <w:proofErr w:type="gramStart"/>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w:t>
      </w:r>
    </w:p>
    <w:p w:rsidR="008F7EB5" w:rsidRDefault="008F7EB5" w:rsidP="008F7EB5">
      <w:pPr>
        <w:pStyle w:val="ConsPlusNormal"/>
        <w:spacing w:line="360" w:lineRule="auto"/>
        <w:ind w:firstLine="540"/>
        <w:jc w:val="both"/>
      </w:pPr>
      <w:r>
        <w:t>9) доказывать обоснованность своих действий при их обжаловании юридическими лицами в порядке, установленном законодательством Российской Федерации;</w:t>
      </w:r>
    </w:p>
    <w:p w:rsidR="008F7EB5" w:rsidRDefault="008F7EB5" w:rsidP="008F7EB5">
      <w:pPr>
        <w:pStyle w:val="ConsPlusNormal"/>
        <w:spacing w:line="360" w:lineRule="auto"/>
        <w:ind w:firstLine="540"/>
        <w:jc w:val="both"/>
      </w:pPr>
      <w:r>
        <w:t>10) соблюдать сроки проведения проверки, установленные законодательством;</w:t>
      </w:r>
    </w:p>
    <w:p w:rsidR="008F7EB5" w:rsidRDefault="008F7EB5" w:rsidP="008F7EB5">
      <w:pPr>
        <w:pStyle w:val="ConsPlusNormal"/>
        <w:spacing w:line="360" w:lineRule="auto"/>
        <w:ind w:firstLine="540"/>
        <w:jc w:val="both"/>
      </w:pPr>
      <w:r>
        <w:t>11) не требовать от юридического лица документы и иные сведения, представление которых не предусмотрено законодательством Российской Федерации;</w:t>
      </w:r>
    </w:p>
    <w:p w:rsidR="008F7EB5" w:rsidRDefault="008F7EB5" w:rsidP="008F7EB5">
      <w:pPr>
        <w:pStyle w:val="ConsPlusNormal"/>
        <w:spacing w:line="360" w:lineRule="auto"/>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ознакомить их с положениями административного регламента (при его наличии), в соответствии с которым проводится проверка;</w:t>
      </w:r>
    </w:p>
    <w:p w:rsidR="008F7EB5" w:rsidRDefault="008F7EB5" w:rsidP="008F7EB5">
      <w:pPr>
        <w:pStyle w:val="ConsPlusNormal"/>
        <w:spacing w:line="360" w:lineRule="auto"/>
        <w:ind w:firstLine="540"/>
        <w:jc w:val="both"/>
      </w:pPr>
      <w:r>
        <w:lastRenderedPageBreak/>
        <w:t>13) осуществлять запись о проведенной проверке в журнале учета проверок</w:t>
      </w:r>
      <w:proofErr w:type="gramStart"/>
      <w:r>
        <w:t>.»</w:t>
      </w:r>
      <w:proofErr w:type="gramEnd"/>
    </w:p>
    <w:p w:rsidR="008F7EB5" w:rsidRDefault="008F7EB5" w:rsidP="008F7EB5">
      <w:pPr>
        <w:pStyle w:val="ConsPlusNormal"/>
        <w:spacing w:line="360" w:lineRule="auto"/>
        <w:ind w:firstLine="540"/>
        <w:jc w:val="both"/>
      </w:pPr>
    </w:p>
    <w:p w:rsidR="008F7EB5" w:rsidRDefault="008F7EB5" w:rsidP="008F7EB5">
      <w:pPr>
        <w:pStyle w:val="ConsPlusNormal"/>
        <w:spacing w:line="360" w:lineRule="auto"/>
        <w:ind w:firstLine="540"/>
        <w:jc w:val="both"/>
      </w:pPr>
      <w:r>
        <w:t>1.7. Пункт 1.6.1 раздела 1.6 изложить в следующей редакции:</w:t>
      </w:r>
    </w:p>
    <w:p w:rsidR="008F7EB5" w:rsidRPr="00A75875" w:rsidRDefault="008F7EB5" w:rsidP="008F7EB5">
      <w:pPr>
        <w:pStyle w:val="ConsPlusNormal"/>
        <w:spacing w:line="360" w:lineRule="auto"/>
        <w:ind w:firstLine="540"/>
        <w:jc w:val="both"/>
      </w:pPr>
      <w:r>
        <w:t xml:space="preserve">« 1.7.1. </w:t>
      </w:r>
      <w:r w:rsidRPr="00A75875">
        <w:t xml:space="preserve"> Руководитель, иное должностное лицо или уполномоченный представитель юридического лица при проведении проверки имеют право:</w:t>
      </w:r>
    </w:p>
    <w:p w:rsidR="008F7EB5" w:rsidRPr="00A75875" w:rsidRDefault="008F7EB5" w:rsidP="008F7EB5">
      <w:pPr>
        <w:autoSpaceDE w:val="0"/>
        <w:autoSpaceDN w:val="0"/>
        <w:adjustRightInd w:val="0"/>
        <w:spacing w:line="360" w:lineRule="auto"/>
        <w:ind w:firstLine="540"/>
        <w:jc w:val="both"/>
        <w:rPr>
          <w:szCs w:val="28"/>
        </w:rPr>
      </w:pPr>
      <w:r w:rsidRPr="00A75875">
        <w:rPr>
          <w:szCs w:val="28"/>
        </w:rPr>
        <w:t>1) непосредственно присутствовать при проведении проверки, давать объяснения по вопросам, относящимся к предмету проверки;</w:t>
      </w:r>
    </w:p>
    <w:p w:rsidR="008F7EB5" w:rsidRPr="00A75875" w:rsidRDefault="008F7EB5" w:rsidP="008F7EB5">
      <w:pPr>
        <w:autoSpaceDE w:val="0"/>
        <w:autoSpaceDN w:val="0"/>
        <w:adjustRightInd w:val="0"/>
        <w:spacing w:line="360" w:lineRule="auto"/>
        <w:ind w:firstLine="540"/>
        <w:jc w:val="both"/>
        <w:rPr>
          <w:szCs w:val="28"/>
        </w:rPr>
      </w:pPr>
      <w:r w:rsidRPr="00A75875">
        <w:rPr>
          <w:szCs w:val="28"/>
        </w:rPr>
        <w:t xml:space="preserve">2) получать от </w:t>
      </w:r>
      <w:proofErr w:type="spellStart"/>
      <w:r>
        <w:rPr>
          <w:szCs w:val="28"/>
        </w:rPr>
        <w:t>Госстройжилнадзора</w:t>
      </w:r>
      <w:proofErr w:type="spellEnd"/>
      <w:r w:rsidRPr="00A75875">
        <w:rPr>
          <w:szCs w:val="28"/>
        </w:rPr>
        <w:t>, их должностных лиц информацию, которая относится к предмету проверки и предоставление которой предусмотрено настоящим Федеральным законом;</w:t>
      </w:r>
    </w:p>
    <w:p w:rsidR="008F7EB5" w:rsidRPr="00A75875" w:rsidRDefault="008F7EB5" w:rsidP="008F7EB5">
      <w:pPr>
        <w:autoSpaceDE w:val="0"/>
        <w:autoSpaceDN w:val="0"/>
        <w:adjustRightInd w:val="0"/>
        <w:spacing w:line="360" w:lineRule="auto"/>
        <w:ind w:firstLine="540"/>
        <w:jc w:val="both"/>
        <w:rPr>
          <w:szCs w:val="28"/>
        </w:rPr>
      </w:pPr>
      <w:r w:rsidRPr="00A75875">
        <w:rPr>
          <w:szCs w:val="28"/>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proofErr w:type="spellStart"/>
      <w:r>
        <w:rPr>
          <w:szCs w:val="28"/>
        </w:rPr>
        <w:t>Госстройжилнадзора</w:t>
      </w:r>
      <w:proofErr w:type="spellEnd"/>
      <w:r w:rsidRPr="00A75875">
        <w:rPr>
          <w:szCs w:val="28"/>
        </w:rPr>
        <w:t>;</w:t>
      </w:r>
    </w:p>
    <w:p w:rsidR="008F7EB5" w:rsidRPr="00A75875" w:rsidRDefault="008F7EB5" w:rsidP="008F7EB5">
      <w:pPr>
        <w:autoSpaceDE w:val="0"/>
        <w:autoSpaceDN w:val="0"/>
        <w:adjustRightInd w:val="0"/>
        <w:spacing w:line="360" w:lineRule="auto"/>
        <w:ind w:firstLine="540"/>
        <w:jc w:val="both"/>
        <w:rPr>
          <w:szCs w:val="28"/>
        </w:rPr>
      </w:pPr>
      <w:r w:rsidRPr="00A75875">
        <w:rPr>
          <w:szCs w:val="28"/>
        </w:rPr>
        <w:t xml:space="preserve">4) обжаловать действия (бездействие) должностных лиц </w:t>
      </w:r>
      <w:proofErr w:type="spellStart"/>
      <w:r>
        <w:rPr>
          <w:szCs w:val="28"/>
        </w:rPr>
        <w:t>Госстройжилнадзора</w:t>
      </w:r>
      <w:proofErr w:type="spellEnd"/>
      <w:r w:rsidRPr="00A75875">
        <w:rPr>
          <w:szCs w:val="28"/>
        </w:rPr>
        <w:t>,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8F7EB5" w:rsidRDefault="008F7EB5" w:rsidP="008F7EB5">
      <w:pPr>
        <w:autoSpaceDE w:val="0"/>
        <w:autoSpaceDN w:val="0"/>
        <w:adjustRightInd w:val="0"/>
        <w:spacing w:line="360" w:lineRule="auto"/>
        <w:ind w:firstLine="540"/>
        <w:jc w:val="both"/>
      </w:pPr>
      <w:r w:rsidRPr="00A75875">
        <w:rPr>
          <w:szCs w:val="28"/>
        </w:rPr>
        <w:t xml:space="preserve">5) привлекать </w:t>
      </w:r>
      <w:r>
        <w:rPr>
          <w:szCs w:val="28"/>
        </w:rPr>
        <w:t>У</w:t>
      </w:r>
      <w:r w:rsidRPr="00A75875">
        <w:rPr>
          <w:szCs w:val="28"/>
        </w:rPr>
        <w:t xml:space="preserve">полномоченного по защите прав предпринимателей в </w:t>
      </w:r>
      <w:r>
        <w:rPr>
          <w:szCs w:val="28"/>
        </w:rPr>
        <w:t>Республике Бурятия к участию в проверке</w:t>
      </w:r>
      <w:proofErr w:type="gramStart"/>
      <w:r w:rsidRPr="00A75875">
        <w:rPr>
          <w:szCs w:val="28"/>
        </w:rPr>
        <w:t>.</w:t>
      </w:r>
      <w:r>
        <w:rPr>
          <w:szCs w:val="28"/>
        </w:rPr>
        <w:t>»</w:t>
      </w:r>
      <w:proofErr w:type="gramEnd"/>
    </w:p>
    <w:p w:rsidR="008F7EB5" w:rsidRPr="00D17456" w:rsidRDefault="008F7EB5" w:rsidP="008F7EB5">
      <w:pPr>
        <w:pStyle w:val="ConsPlusNormal"/>
        <w:spacing w:line="360" w:lineRule="auto"/>
        <w:ind w:firstLine="540"/>
        <w:jc w:val="both"/>
      </w:pPr>
    </w:p>
    <w:p w:rsidR="008F7EB5" w:rsidRDefault="008F7EB5" w:rsidP="008F7EB5">
      <w:pPr>
        <w:pStyle w:val="ConsPlusNormal"/>
        <w:spacing w:line="360" w:lineRule="auto"/>
        <w:ind w:firstLine="540"/>
        <w:jc w:val="both"/>
      </w:pPr>
      <w:r>
        <w:t>1.8. В  подпункте  одиннадцать пункта 1.5.1 слова «об административных правонарушениях» исключить.</w:t>
      </w:r>
    </w:p>
    <w:p w:rsidR="008F7EB5" w:rsidRDefault="008F7EB5" w:rsidP="008F7EB5">
      <w:pPr>
        <w:pStyle w:val="ConsPlusNormal"/>
        <w:spacing w:line="360" w:lineRule="auto"/>
        <w:ind w:firstLine="540"/>
        <w:jc w:val="both"/>
      </w:pPr>
    </w:p>
    <w:p w:rsidR="008F7EB5" w:rsidRDefault="008F7EB5" w:rsidP="008F7EB5">
      <w:pPr>
        <w:pStyle w:val="ConsPlusNormal"/>
        <w:spacing w:line="360" w:lineRule="auto"/>
        <w:ind w:firstLine="540"/>
        <w:jc w:val="both"/>
      </w:pPr>
      <w:r>
        <w:t xml:space="preserve">1.9. </w:t>
      </w:r>
      <w:proofErr w:type="gramStart"/>
      <w:r>
        <w:t xml:space="preserve">В пунктах   1.2,  1.5.1,  1.5.2, 1.6.1, 1.6.2, 1.7, 2.1.1, 2.1.2, 2.3, 3.1, 3.2.1, 3.2.4- 3.2.9, 3.3.1-3.3.5, 3.3.7, 3.3.8, 3.3.10, 3.3.11, 3.4.1, 3.4.1 – 3.4.5, 3.4.10,  3.4.11, 3.4.14, 3.4.15, 3.4.17, 3.4.18, 3.5.3, 3.5.4, 3.5.6, 3.5.7, 3.5.9, 3.5.12,  3.6.1,  3.6.2, 3.6.4, 3.6.6, 3.7.2, 3.7.4, 3.7.6, 3.8.1, 3.8.4, 3.8.5, 3.8.13, 4.1.2- 4.1.4, 4.2.2, 4.4.1, 4.4.2, 5.2.1, 5.4.1, 5.5.1, 5.6.1, 5.7.1, 5.8.1 </w:t>
      </w:r>
      <w:r>
        <w:lastRenderedPageBreak/>
        <w:t>Административного регламента</w:t>
      </w:r>
      <w:proofErr w:type="gramEnd"/>
      <w:r>
        <w:t xml:space="preserve">  слова «</w:t>
      </w:r>
      <w:proofErr w:type="spellStart"/>
      <w:r>
        <w:t>Госстройнадзор</w:t>
      </w:r>
      <w:proofErr w:type="spellEnd"/>
      <w:r>
        <w:t xml:space="preserve"> РБ»  заменить словом «</w:t>
      </w:r>
      <w:proofErr w:type="spellStart"/>
      <w:r>
        <w:t>Госстройжилнадзор</w:t>
      </w:r>
      <w:proofErr w:type="spellEnd"/>
      <w:r>
        <w:t>».</w:t>
      </w:r>
    </w:p>
    <w:p w:rsidR="008F7EB5" w:rsidRDefault="008F7EB5" w:rsidP="008F7EB5">
      <w:pPr>
        <w:pStyle w:val="ConsPlusNormal"/>
        <w:spacing w:line="360" w:lineRule="auto"/>
        <w:ind w:firstLine="540"/>
        <w:jc w:val="both"/>
      </w:pPr>
    </w:p>
    <w:p w:rsidR="008F7EB5" w:rsidRDefault="008F7EB5" w:rsidP="008F7EB5">
      <w:pPr>
        <w:pStyle w:val="ConsPlusNormal"/>
        <w:spacing w:line="360" w:lineRule="auto"/>
        <w:ind w:firstLine="540"/>
        <w:jc w:val="both"/>
      </w:pPr>
      <w:r>
        <w:t>1.10. Пункт 5.6.1. дополнить абзацем следующего содержания:</w:t>
      </w:r>
    </w:p>
    <w:p w:rsidR="008F7EB5" w:rsidRDefault="008F7EB5" w:rsidP="008F7EB5">
      <w:pPr>
        <w:pStyle w:val="ConsPlusNormal"/>
        <w:spacing w:line="360" w:lineRule="auto"/>
        <w:ind w:firstLine="540"/>
        <w:jc w:val="both"/>
      </w:pPr>
      <w:r>
        <w:t xml:space="preserve">«5. 5. </w:t>
      </w:r>
      <w:proofErr w:type="gramStart"/>
      <w:r>
        <w:t xml:space="preserve">Жалоба может быть направлена по почте, через государственное бюджетное учреждение "Многофункциональный центр Республики Бурятия по предоставлению государственных и муниципальных услуг",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в ходе исполнения государственной функции  </w:t>
      </w:r>
      <w:proofErr w:type="spellStart"/>
      <w:r>
        <w:t>Госстройжилнадзором</w:t>
      </w:r>
      <w:proofErr w:type="spellEnd"/>
      <w:r>
        <w:t xml:space="preserve">, его должностными лицами, государственными  служащими с использованием информационно-телекоммуникационной сети Интернет, официального сайта </w:t>
      </w:r>
      <w:proofErr w:type="spellStart"/>
      <w:r>
        <w:t>Госстройжилнадзора</w:t>
      </w:r>
      <w:proofErr w:type="spellEnd"/>
      <w:r>
        <w:t>, единого портала государственных и муниципальных услуг</w:t>
      </w:r>
      <w:proofErr w:type="gramEnd"/>
      <w:r>
        <w:t xml:space="preserve">, а также может быть </w:t>
      </w:r>
      <w:proofErr w:type="gramStart"/>
      <w:r>
        <w:t>принята</w:t>
      </w:r>
      <w:proofErr w:type="gramEnd"/>
      <w:r>
        <w:t xml:space="preserve"> при личном приеме заявителя.»</w:t>
      </w:r>
    </w:p>
    <w:p w:rsidR="008F7EB5" w:rsidRDefault="008F7EB5" w:rsidP="008F7EB5">
      <w:pPr>
        <w:pStyle w:val="ConsPlusNormal"/>
        <w:spacing w:line="360" w:lineRule="auto"/>
        <w:ind w:firstLine="540"/>
        <w:jc w:val="both"/>
      </w:pPr>
    </w:p>
    <w:p w:rsidR="008F7EB5" w:rsidRDefault="008F7EB5" w:rsidP="008F7EB5">
      <w:pPr>
        <w:pStyle w:val="ConsPlusNormal"/>
        <w:spacing w:line="360" w:lineRule="auto"/>
        <w:ind w:firstLine="540"/>
        <w:jc w:val="both"/>
      </w:pPr>
      <w:r>
        <w:t xml:space="preserve">1.11. В наименовании приложений  № </w:t>
      </w:r>
      <w:proofErr w:type="spellStart"/>
      <w:r>
        <w:t>№</w:t>
      </w:r>
      <w:proofErr w:type="spellEnd"/>
      <w:r>
        <w:t xml:space="preserve"> 2- 6  к Административному регламенту и титульного листа слова «Республиканской службой государственного строительного надзора» заменить словами «Республиканской службой государственного строительного и жилищного надзора». </w:t>
      </w:r>
    </w:p>
    <w:p w:rsidR="008F7EB5" w:rsidRDefault="008F7EB5" w:rsidP="008F7EB5">
      <w:pPr>
        <w:pStyle w:val="ConsPlusNormal"/>
        <w:spacing w:line="360" w:lineRule="auto"/>
        <w:ind w:firstLine="540"/>
        <w:jc w:val="both"/>
      </w:pPr>
    </w:p>
    <w:p w:rsidR="008F7EB5" w:rsidRPr="006213F4" w:rsidRDefault="008F7EB5" w:rsidP="008F7EB5">
      <w:pPr>
        <w:pStyle w:val="ConsPlusTitle"/>
        <w:jc w:val="center"/>
      </w:pPr>
    </w:p>
    <w:p w:rsidR="008F7EB5" w:rsidRDefault="008F7EB5" w:rsidP="008F7EB5">
      <w:pPr>
        <w:pStyle w:val="ConsPlusNormal"/>
        <w:spacing w:line="360" w:lineRule="auto"/>
        <w:ind w:firstLine="540"/>
        <w:jc w:val="both"/>
      </w:pPr>
      <w:r>
        <w:t>1.12. В  наименовании Блок - схемы приложения №1 к Административному регламенту слова «Республиканской службой государственного строительного надзора» заменить словами «Республиканской службой государственного строительного и жилищного надзора».</w:t>
      </w:r>
    </w:p>
    <w:p w:rsidR="008F7EB5" w:rsidRDefault="008F7EB5" w:rsidP="008F7EB5">
      <w:pPr>
        <w:pStyle w:val="ConsPlusNormal"/>
        <w:spacing w:line="360" w:lineRule="auto"/>
        <w:ind w:firstLine="540"/>
        <w:jc w:val="both"/>
      </w:pPr>
    </w:p>
    <w:p w:rsidR="008F7EB5" w:rsidRDefault="008F7EB5" w:rsidP="008F7EB5">
      <w:pPr>
        <w:spacing w:line="360" w:lineRule="auto"/>
        <w:ind w:firstLine="709"/>
        <w:jc w:val="both"/>
        <w:rPr>
          <w:szCs w:val="28"/>
        </w:rPr>
      </w:pPr>
      <w:r>
        <w:rPr>
          <w:szCs w:val="28"/>
        </w:rPr>
        <w:t>2. Настоящий приказ вступает в силу со дня его официального опубликования.</w:t>
      </w:r>
    </w:p>
    <w:p w:rsidR="008F7EB5" w:rsidRDefault="008F7EB5" w:rsidP="008F7EB5">
      <w:pPr>
        <w:spacing w:line="360" w:lineRule="auto"/>
        <w:jc w:val="both"/>
        <w:rPr>
          <w:szCs w:val="28"/>
        </w:rPr>
      </w:pPr>
    </w:p>
    <w:p w:rsidR="008F7EB5" w:rsidRDefault="008F7EB5" w:rsidP="008F7EB5">
      <w:pPr>
        <w:spacing w:line="360" w:lineRule="auto"/>
        <w:jc w:val="both"/>
        <w:rPr>
          <w:szCs w:val="28"/>
        </w:rPr>
      </w:pPr>
      <w:r>
        <w:rPr>
          <w:szCs w:val="28"/>
        </w:rPr>
        <w:t xml:space="preserve">Руководитель                                                                                 Н.В. </w:t>
      </w:r>
      <w:proofErr w:type="spellStart"/>
      <w:r>
        <w:rPr>
          <w:szCs w:val="28"/>
        </w:rPr>
        <w:t>Павлюк</w:t>
      </w:r>
      <w:proofErr w:type="spellEnd"/>
      <w:r>
        <w:rPr>
          <w:szCs w:val="28"/>
        </w:rPr>
        <w:t xml:space="preserve">                            </w:t>
      </w:r>
    </w:p>
    <w:p w:rsidR="008F7EB5" w:rsidRDefault="008F7EB5" w:rsidP="008F7EB5">
      <w:pPr>
        <w:spacing w:line="360" w:lineRule="auto"/>
        <w:jc w:val="both"/>
        <w:rPr>
          <w:szCs w:val="28"/>
        </w:rPr>
      </w:pPr>
      <w:r>
        <w:rPr>
          <w:szCs w:val="28"/>
        </w:rPr>
        <w:t xml:space="preserve">                        </w:t>
      </w:r>
    </w:p>
    <w:p w:rsidR="008F7EB5" w:rsidRDefault="008F7EB5" w:rsidP="008F7EB5">
      <w:pPr>
        <w:spacing w:line="360" w:lineRule="auto"/>
        <w:jc w:val="both"/>
        <w:rPr>
          <w:szCs w:val="28"/>
        </w:rPr>
      </w:pPr>
    </w:p>
    <w:p w:rsidR="008F7EB5" w:rsidRDefault="008F7EB5" w:rsidP="008F7EB5"/>
    <w:p w:rsidR="005276B2" w:rsidRDefault="005276B2" w:rsidP="005276B2">
      <w:pPr>
        <w:spacing w:line="276" w:lineRule="auto"/>
        <w:jc w:val="center"/>
        <w:rPr>
          <w:b/>
        </w:rPr>
      </w:pPr>
      <w:r>
        <w:rPr>
          <w:b/>
        </w:rPr>
        <w:t>СПРАВКА</w:t>
      </w:r>
    </w:p>
    <w:p w:rsidR="005276B2" w:rsidRDefault="005276B2" w:rsidP="005276B2">
      <w:pPr>
        <w:jc w:val="center"/>
        <w:rPr>
          <w:b/>
        </w:rPr>
      </w:pPr>
      <w:r>
        <w:rPr>
          <w:b/>
        </w:rPr>
        <w:t xml:space="preserve">к  приказу Республиканской службы государственного строительного надзора и жилищного надзора </w:t>
      </w:r>
      <w:proofErr w:type="gramStart"/>
      <w:r>
        <w:rPr>
          <w:b/>
        </w:rPr>
        <w:t>от</w:t>
      </w:r>
      <w:proofErr w:type="gramEnd"/>
      <w:r>
        <w:rPr>
          <w:b/>
        </w:rPr>
        <w:t xml:space="preserve"> _____ № ____</w:t>
      </w:r>
    </w:p>
    <w:p w:rsidR="005276B2" w:rsidRDefault="005276B2" w:rsidP="005276B2">
      <w:pPr>
        <w:jc w:val="center"/>
        <w:rPr>
          <w:b/>
        </w:rPr>
      </w:pPr>
      <w:r>
        <w:rPr>
          <w:b/>
        </w:rPr>
        <w:t>«О внесении изменений в приказ Республиканской службы государственного строительного и жилищного надзора от  02.12.2014 №  54 «Об утверждении Административного регламента исполнения  Республиканской службой государственного строительного и жилищного надзора</w:t>
      </w:r>
    </w:p>
    <w:p w:rsidR="005276B2" w:rsidRDefault="005276B2" w:rsidP="005276B2">
      <w:pPr>
        <w:jc w:val="center"/>
        <w:rPr>
          <w:b/>
        </w:rPr>
      </w:pPr>
      <w:r>
        <w:rPr>
          <w:b/>
        </w:rPr>
        <w:t>государственной функции по осуществлению регионального государственного контроля и надзора в области долевого строительства</w:t>
      </w:r>
    </w:p>
    <w:p w:rsidR="005276B2" w:rsidRDefault="005276B2" w:rsidP="005276B2">
      <w:pPr>
        <w:jc w:val="center"/>
        <w:rPr>
          <w:b/>
        </w:rPr>
      </w:pPr>
      <w:r>
        <w:rPr>
          <w:b/>
        </w:rPr>
        <w:t>(создания) многоквартирных домов и (или)  иных объектов недвижимости»</w:t>
      </w:r>
    </w:p>
    <w:p w:rsidR="005276B2" w:rsidRDefault="005276B2" w:rsidP="005276B2">
      <w:pPr>
        <w:spacing w:line="276" w:lineRule="auto"/>
        <w:jc w:val="center"/>
        <w:rPr>
          <w:b/>
        </w:rPr>
      </w:pPr>
    </w:p>
    <w:p w:rsidR="005276B2" w:rsidRDefault="005276B2" w:rsidP="005276B2">
      <w:pPr>
        <w:spacing w:line="276" w:lineRule="auto"/>
        <w:ind w:firstLine="709"/>
      </w:pPr>
      <w:proofErr w:type="gramStart"/>
      <w:r>
        <w:t>Административный регламент   исполнения Республиканской службой государственного строительного и жилищного надзора государственной функции по осуществлению регионального  государственного контроля и надзора в области долевого строительства (создания) многоквартирных домов и (или) иных объектов недвижимости утвержден приказом Республиканской службы государственного строительного надзора 02.12.2014 № 54, зарегистрирован в реестре нормативные правовых актов органов исполнительной власти Республики Бурятия от 23.12.2014г. № 032014776.</w:t>
      </w:r>
      <w:proofErr w:type="gramEnd"/>
    </w:p>
    <w:p w:rsidR="005276B2" w:rsidRDefault="005276B2" w:rsidP="005276B2">
      <w:pPr>
        <w:spacing w:line="276" w:lineRule="auto"/>
        <w:ind w:firstLine="709"/>
        <w:rPr>
          <w:szCs w:val="28"/>
        </w:rPr>
      </w:pPr>
      <w:r>
        <w:rPr>
          <w:szCs w:val="28"/>
        </w:rPr>
        <w:t xml:space="preserve">Настоящий    приказ подготовлен с целью приведения нормативно правового акта Республиканской службы государственного строительного  и жилищного надзора   в соответствие с </w:t>
      </w:r>
      <w:r>
        <w:t xml:space="preserve">Федеральным законом от 26.12.2006 № 294-ФЗ и </w:t>
      </w:r>
      <w:r>
        <w:rPr>
          <w:szCs w:val="28"/>
        </w:rPr>
        <w:t>действующим федеральным законодательством.</w:t>
      </w:r>
    </w:p>
    <w:p w:rsidR="005276B2" w:rsidRDefault="005276B2" w:rsidP="005276B2">
      <w:pPr>
        <w:spacing w:line="276" w:lineRule="auto"/>
        <w:ind w:firstLine="709"/>
        <w:rPr>
          <w:szCs w:val="28"/>
        </w:rPr>
      </w:pPr>
    </w:p>
    <w:p w:rsidR="005276B2" w:rsidRDefault="005276B2" w:rsidP="005276B2">
      <w:pPr>
        <w:spacing w:line="276" w:lineRule="auto"/>
        <w:jc w:val="center"/>
        <w:rPr>
          <w:b/>
          <w:szCs w:val="22"/>
        </w:rPr>
      </w:pPr>
      <w:r>
        <w:rPr>
          <w:b/>
        </w:rPr>
        <w:t>Сведения обо всех действующих нормативных правовых актах  по данному вопросу и информация о сроках их приведения в соответствие с принятым актом</w:t>
      </w:r>
    </w:p>
    <w:p w:rsidR="005276B2" w:rsidRDefault="005276B2" w:rsidP="005276B2">
      <w:pPr>
        <w:spacing w:line="276" w:lineRule="auto"/>
        <w:jc w:val="center"/>
        <w:rPr>
          <w:b/>
        </w:rPr>
      </w:pPr>
    </w:p>
    <w:p w:rsidR="005276B2" w:rsidRDefault="005276B2" w:rsidP="005276B2">
      <w:pPr>
        <w:pStyle w:val="ConsPlusNormal"/>
        <w:ind w:firstLine="540"/>
        <w:jc w:val="both"/>
      </w:pPr>
      <w:r>
        <w:t xml:space="preserve">Федеральный </w:t>
      </w:r>
      <w:hyperlink r:id="rId11" w:history="1">
        <w:r>
          <w:rPr>
            <w:rStyle w:val="a3"/>
          </w:rPr>
          <w:t>закон</w:t>
        </w:r>
      </w:hyperlink>
      <w: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5276B2" w:rsidRDefault="005276B2" w:rsidP="005276B2">
      <w:pPr>
        <w:pStyle w:val="ConsPlusNormal"/>
        <w:ind w:firstLine="540"/>
        <w:jc w:val="both"/>
      </w:pPr>
      <w:r>
        <w:lastRenderedPageBreak/>
        <w:t xml:space="preserve">Федеральный </w:t>
      </w:r>
      <w:hyperlink r:id="rId12" w:history="1">
        <w:r>
          <w:rPr>
            <w:rStyle w:val="a3"/>
          </w:rPr>
          <w:t>закон</w:t>
        </w:r>
      </w:hyperlink>
      <w: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5276B2" w:rsidRDefault="005276B2" w:rsidP="005276B2">
      <w:pPr>
        <w:pStyle w:val="ConsPlusNormal"/>
        <w:ind w:firstLine="540"/>
        <w:jc w:val="both"/>
      </w:pPr>
      <w:hyperlink r:id="rId13" w:history="1">
        <w:r>
          <w:rPr>
            <w:rStyle w:val="a3"/>
          </w:rPr>
          <w:t>постановление</w:t>
        </w:r>
      </w:hyperlink>
      <w:r>
        <w:t xml:space="preserve"> Правительства Российской Федерации от 27.10.2005 № 645 "О ежеквартальной отчетности застройщиков об осуществлении деятельности, связанной с привлечением денежных средств участников долевого строительства" </w:t>
      </w:r>
    </w:p>
    <w:p w:rsidR="005276B2" w:rsidRDefault="005276B2" w:rsidP="005276B2">
      <w:pPr>
        <w:pStyle w:val="ConsPlusNormal"/>
        <w:ind w:firstLine="540"/>
        <w:jc w:val="both"/>
      </w:pPr>
      <w:hyperlink r:id="rId14" w:history="1">
        <w:r>
          <w:rPr>
            <w:rStyle w:val="a3"/>
          </w:rPr>
          <w:t>постановление</w:t>
        </w:r>
      </w:hyperlink>
      <w:r>
        <w:t xml:space="preserve"> Правительства Российской Федерации от 21.04.2006 № 233 "О нормативах оценки финансовой устойчивости деятельности застройщика" </w:t>
      </w:r>
    </w:p>
    <w:p w:rsidR="005276B2" w:rsidRDefault="005276B2" w:rsidP="005276B2">
      <w:pPr>
        <w:pStyle w:val="ConsPlusNormal"/>
        <w:ind w:firstLine="540"/>
        <w:jc w:val="both"/>
      </w:pPr>
      <w:hyperlink r:id="rId15" w:history="1">
        <w:r>
          <w:rPr>
            <w:rStyle w:val="a3"/>
          </w:rPr>
          <w:t>приказ</w:t>
        </w:r>
      </w:hyperlink>
      <w:r>
        <w:t xml:space="preserve"> Федеральной службы по финансовым рынкам от 12.01.2006 № 06-2/</w:t>
      </w:r>
      <w:proofErr w:type="spellStart"/>
      <w:r>
        <w:t>пз-н</w:t>
      </w:r>
      <w:proofErr w:type="spellEnd"/>
      <w:r>
        <w:t xml:space="preserve"> "Об утверждении Методических указаний по заполнению форм ежеквартальной отчетности застройщиков об осуществлении деятельности, связанной с привлечением денежных средств участников долевого строительства" </w:t>
      </w:r>
    </w:p>
    <w:p w:rsidR="005276B2" w:rsidRDefault="005276B2" w:rsidP="005276B2">
      <w:pPr>
        <w:pStyle w:val="ConsPlusNormal"/>
        <w:ind w:firstLine="540"/>
        <w:jc w:val="both"/>
      </w:pPr>
      <w:hyperlink r:id="rId16" w:history="1">
        <w:r>
          <w:rPr>
            <w:rStyle w:val="a3"/>
          </w:rPr>
          <w:t>приказ</w:t>
        </w:r>
      </w:hyperlink>
      <w:r>
        <w:t xml:space="preserve"> Федеральной службы по финансовым рынкам от 30.11.2006  № 06-137/</w:t>
      </w:r>
      <w:proofErr w:type="spellStart"/>
      <w:r>
        <w:t>пз-н</w:t>
      </w:r>
      <w:proofErr w:type="spellEnd"/>
      <w:r>
        <w:t xml:space="preserve"> "Об утверждении Инструкции о порядке </w:t>
      </w:r>
      <w:proofErr w:type="gramStart"/>
      <w:r>
        <w:t>расчета нормативов оценки финансовой устойчивости деятельности застройщика</w:t>
      </w:r>
      <w:proofErr w:type="gramEnd"/>
      <w:r>
        <w:t xml:space="preserve">" </w:t>
      </w:r>
    </w:p>
    <w:p w:rsidR="005276B2" w:rsidRDefault="005276B2" w:rsidP="005276B2">
      <w:pPr>
        <w:pStyle w:val="ConsPlusNormal"/>
        <w:ind w:firstLine="540"/>
        <w:jc w:val="both"/>
      </w:pPr>
      <w:hyperlink r:id="rId17" w:history="1">
        <w:r>
          <w:rPr>
            <w:rStyle w:val="a3"/>
          </w:rPr>
          <w:t>постановление</w:t>
        </w:r>
      </w:hyperlink>
      <w:r>
        <w:t xml:space="preserve"> Правительства Республики Бурятия от 21.09.2015 № 460 "Об утверждении Положения о Республиканской службе государственного строительного и жилищного надзора" </w:t>
      </w:r>
    </w:p>
    <w:p w:rsidR="005276B2" w:rsidRDefault="005276B2" w:rsidP="005276B2">
      <w:pPr>
        <w:pStyle w:val="ConsPlusNormal"/>
        <w:ind w:firstLine="540"/>
        <w:jc w:val="both"/>
      </w:pPr>
      <w:hyperlink r:id="rId18" w:history="1">
        <w:r>
          <w:rPr>
            <w:rStyle w:val="a3"/>
          </w:rPr>
          <w:t>постановление</w:t>
        </w:r>
      </w:hyperlink>
      <w:r>
        <w:t xml:space="preserve"> Правительства Республики Бурятия от 18.04.2011 № 177 "Об утверждении Перечня сведений и документов, представляемых в Республиканскую службу государственного строительного надзора лицами, осуществляющими привлечение денежных сре</w:t>
      </w:r>
      <w:proofErr w:type="gramStart"/>
      <w:r>
        <w:t>дств гр</w:t>
      </w:r>
      <w:proofErr w:type="gramEnd"/>
      <w:r>
        <w:t xml:space="preserve">аждан для строительства многоквартирных домов и (или) иных объектов недвижимости на территории Республики Бурятия" </w:t>
      </w:r>
    </w:p>
    <w:p w:rsidR="005276B2" w:rsidRDefault="005276B2" w:rsidP="005276B2">
      <w:pPr>
        <w:pStyle w:val="ConsPlusNormal"/>
        <w:ind w:firstLine="540"/>
        <w:jc w:val="both"/>
      </w:pPr>
      <w:hyperlink r:id="rId19" w:history="1">
        <w:r>
          <w:rPr>
            <w:rStyle w:val="a3"/>
          </w:rPr>
          <w:t>постановление</w:t>
        </w:r>
      </w:hyperlink>
      <w:r>
        <w:t xml:space="preserve"> Правительства Республики Бурятия от 22.08.2014 № 400 "Об утверждении Порядка организации и осуществления регионального государственного контроля и надзора в области долевого строительства многоквартирных домов и иных объектов недвижимости на территории Республики Бурятия" </w:t>
      </w:r>
    </w:p>
    <w:p w:rsidR="005276B2" w:rsidRDefault="005276B2" w:rsidP="005276B2">
      <w:pPr>
        <w:pStyle w:val="ConsPlusNormal"/>
        <w:spacing w:line="276" w:lineRule="auto"/>
        <w:ind w:firstLine="540"/>
        <w:jc w:val="both"/>
      </w:pPr>
    </w:p>
    <w:p w:rsidR="005276B2" w:rsidRDefault="005276B2" w:rsidP="005276B2">
      <w:pPr>
        <w:pStyle w:val="ConsPlusNormal"/>
        <w:spacing w:line="276" w:lineRule="auto"/>
        <w:ind w:firstLine="540"/>
        <w:jc w:val="both"/>
      </w:pPr>
      <w:r>
        <w:t>Издание приказа не потребует внесений изменений в нормативные правовые акты Республики Бурятия.</w:t>
      </w:r>
    </w:p>
    <w:p w:rsidR="005276B2" w:rsidRDefault="005276B2" w:rsidP="005276B2">
      <w:pPr>
        <w:spacing w:line="276" w:lineRule="auto"/>
        <w:jc w:val="center"/>
        <w:rPr>
          <w:b/>
        </w:rPr>
      </w:pPr>
    </w:p>
    <w:p w:rsidR="005276B2" w:rsidRDefault="005276B2" w:rsidP="005276B2">
      <w:pPr>
        <w:spacing w:line="276" w:lineRule="auto"/>
        <w:ind w:firstLine="709"/>
      </w:pPr>
      <w:r>
        <w:t>Согласование  данного приказа  в соответствии с пунктом 3 Правил подготовки и государственной регистрации нормативных правовых актов исполнительных органов государственной власти Республики Бурятия не требуется.</w:t>
      </w:r>
    </w:p>
    <w:p w:rsidR="005276B2" w:rsidRDefault="005276B2" w:rsidP="005276B2">
      <w:pPr>
        <w:spacing w:line="276" w:lineRule="auto"/>
        <w:ind w:firstLine="709"/>
      </w:pPr>
    </w:p>
    <w:p w:rsidR="005276B2" w:rsidRDefault="005276B2" w:rsidP="005276B2">
      <w:pPr>
        <w:spacing w:line="276" w:lineRule="auto"/>
        <w:ind w:firstLine="709"/>
        <w:rPr>
          <w:szCs w:val="28"/>
        </w:rPr>
      </w:pPr>
      <w:r>
        <w:rPr>
          <w:szCs w:val="28"/>
        </w:rPr>
        <w:t>Издание данного приказа не потребует дополнительных затрат из республиканского бюджета.</w:t>
      </w:r>
    </w:p>
    <w:p w:rsidR="005276B2" w:rsidRDefault="005276B2" w:rsidP="005276B2">
      <w:pPr>
        <w:spacing w:line="276" w:lineRule="auto"/>
        <w:ind w:firstLine="709"/>
        <w:rPr>
          <w:szCs w:val="22"/>
        </w:rPr>
      </w:pPr>
    </w:p>
    <w:p w:rsidR="005276B2" w:rsidRDefault="005276B2" w:rsidP="005276B2">
      <w:pPr>
        <w:spacing w:line="276" w:lineRule="auto"/>
        <w:jc w:val="center"/>
        <w:rPr>
          <w:b/>
        </w:rPr>
      </w:pPr>
      <w:r>
        <w:rPr>
          <w:b/>
        </w:rPr>
        <w:t xml:space="preserve">Сведения о проведении независимой </w:t>
      </w:r>
      <w:proofErr w:type="spellStart"/>
      <w:r>
        <w:rPr>
          <w:b/>
        </w:rPr>
        <w:t>антикоррупционной</w:t>
      </w:r>
      <w:proofErr w:type="spellEnd"/>
      <w:r>
        <w:rPr>
          <w:b/>
        </w:rPr>
        <w:t xml:space="preserve"> экспертизы</w:t>
      </w:r>
    </w:p>
    <w:p w:rsidR="005276B2" w:rsidRDefault="005276B2" w:rsidP="005276B2">
      <w:pPr>
        <w:spacing w:line="276" w:lineRule="auto"/>
        <w:jc w:val="center"/>
        <w:rPr>
          <w:b/>
        </w:rPr>
      </w:pPr>
    </w:p>
    <w:p w:rsidR="005276B2" w:rsidRDefault="005276B2" w:rsidP="005276B2">
      <w:pPr>
        <w:spacing w:line="276" w:lineRule="auto"/>
        <w:ind w:firstLine="709"/>
        <w:rPr>
          <w:szCs w:val="28"/>
        </w:rPr>
      </w:pPr>
      <w:r>
        <w:t xml:space="preserve"> Данный приказ размещен на информационной странице </w:t>
      </w:r>
      <w:proofErr w:type="spellStart"/>
      <w:r>
        <w:t>Госстройнадзора</w:t>
      </w:r>
      <w:proofErr w:type="spellEnd"/>
      <w:r>
        <w:t xml:space="preserve">  официального Портала Правительства Республики Бурятия</w:t>
      </w:r>
      <w:r>
        <w:rPr>
          <w:rFonts w:cs="Courier New"/>
          <w:color w:val="0000FF"/>
          <w:sz w:val="18"/>
          <w:u w:val="single"/>
        </w:rPr>
        <w:t xml:space="preserve"> </w:t>
      </w:r>
      <w:r>
        <w:rPr>
          <w:rFonts w:cs="Courier New"/>
          <w:b/>
          <w:color w:val="000000" w:themeColor="text1"/>
          <w:szCs w:val="28"/>
          <w:lang w:val="en-US"/>
        </w:rPr>
        <w:t>http</w:t>
      </w:r>
      <w:r>
        <w:rPr>
          <w:rFonts w:cs="Courier New"/>
          <w:b/>
          <w:color w:val="000000" w:themeColor="text1"/>
          <w:szCs w:val="28"/>
        </w:rPr>
        <w:t>://</w:t>
      </w:r>
      <w:proofErr w:type="spellStart"/>
      <w:r>
        <w:rPr>
          <w:rFonts w:cs="Courier New"/>
          <w:b/>
          <w:color w:val="000000" w:themeColor="text1"/>
          <w:szCs w:val="28"/>
          <w:lang w:val="en-US"/>
        </w:rPr>
        <w:t>rsgji</w:t>
      </w:r>
      <w:proofErr w:type="spellEnd"/>
      <w:r>
        <w:rPr>
          <w:rFonts w:cs="Courier New"/>
          <w:b/>
          <w:color w:val="000000" w:themeColor="text1"/>
          <w:szCs w:val="28"/>
        </w:rPr>
        <w:t>.</w:t>
      </w:r>
      <w:proofErr w:type="spellStart"/>
      <w:r>
        <w:rPr>
          <w:rFonts w:cs="Courier New"/>
          <w:b/>
          <w:color w:val="000000" w:themeColor="text1"/>
          <w:szCs w:val="28"/>
          <w:lang w:val="en-US"/>
        </w:rPr>
        <w:t>ru</w:t>
      </w:r>
      <w:proofErr w:type="spellEnd"/>
      <w:r>
        <w:rPr>
          <w:rFonts w:cs="Courier New"/>
          <w:b/>
          <w:color w:val="000000" w:themeColor="text1"/>
          <w:szCs w:val="28"/>
        </w:rPr>
        <w:t>.</w:t>
      </w:r>
      <w:r>
        <w:rPr>
          <w:rFonts w:cs="Courier New"/>
        </w:rPr>
        <w:t xml:space="preserve">  </w:t>
      </w:r>
      <w:r>
        <w:rPr>
          <w:rFonts w:cs="Courier New"/>
          <w:b/>
        </w:rPr>
        <w:t>31.01.2017года.</w:t>
      </w:r>
      <w:r>
        <w:rPr>
          <w:b/>
          <w:szCs w:val="28"/>
        </w:rPr>
        <w:t xml:space="preserve"> </w:t>
      </w:r>
      <w:r>
        <w:rPr>
          <w:szCs w:val="28"/>
        </w:rPr>
        <w:t xml:space="preserve"> Замечания и предложения к данному приказу __________.</w:t>
      </w:r>
    </w:p>
    <w:p w:rsidR="005276B2" w:rsidRDefault="005276B2" w:rsidP="005276B2">
      <w:pPr>
        <w:spacing w:line="276" w:lineRule="auto"/>
        <w:ind w:firstLine="709"/>
        <w:rPr>
          <w:szCs w:val="28"/>
        </w:rPr>
      </w:pPr>
      <w:proofErr w:type="spellStart"/>
      <w:r>
        <w:rPr>
          <w:szCs w:val="28"/>
        </w:rPr>
        <w:t>Коррупциогенных</w:t>
      </w:r>
      <w:proofErr w:type="spellEnd"/>
      <w:r>
        <w:rPr>
          <w:szCs w:val="28"/>
        </w:rPr>
        <w:t xml:space="preserve">  факторов в представленном приказе не установлено.</w:t>
      </w:r>
    </w:p>
    <w:p w:rsidR="005276B2" w:rsidRDefault="005276B2" w:rsidP="005276B2">
      <w:pPr>
        <w:spacing w:line="276" w:lineRule="auto"/>
        <w:ind w:firstLine="709"/>
        <w:rPr>
          <w:szCs w:val="28"/>
        </w:rPr>
      </w:pPr>
    </w:p>
    <w:p w:rsidR="005276B2" w:rsidRDefault="005276B2" w:rsidP="005276B2">
      <w:pPr>
        <w:spacing w:line="276" w:lineRule="auto"/>
        <w:ind w:firstLine="709"/>
        <w:rPr>
          <w:szCs w:val="28"/>
        </w:rPr>
      </w:pPr>
    </w:p>
    <w:p w:rsidR="005276B2" w:rsidRDefault="005276B2" w:rsidP="005276B2">
      <w:pPr>
        <w:spacing w:line="276" w:lineRule="auto"/>
        <w:ind w:firstLine="709"/>
        <w:rPr>
          <w:szCs w:val="28"/>
        </w:rPr>
      </w:pPr>
    </w:p>
    <w:p w:rsidR="005276B2" w:rsidRDefault="005276B2" w:rsidP="005276B2">
      <w:pPr>
        <w:spacing w:line="276" w:lineRule="auto"/>
        <w:rPr>
          <w:szCs w:val="28"/>
        </w:rPr>
      </w:pPr>
      <w:r>
        <w:rPr>
          <w:szCs w:val="28"/>
        </w:rPr>
        <w:t xml:space="preserve">Руководитель                                                                                Н.В. </w:t>
      </w:r>
      <w:proofErr w:type="spellStart"/>
      <w:r>
        <w:rPr>
          <w:szCs w:val="28"/>
        </w:rPr>
        <w:t>Павлюк</w:t>
      </w:r>
      <w:proofErr w:type="spellEnd"/>
    </w:p>
    <w:p w:rsidR="005276B2" w:rsidRDefault="005276B2" w:rsidP="005276B2">
      <w:pPr>
        <w:spacing w:line="276" w:lineRule="auto"/>
        <w:rPr>
          <w:szCs w:val="28"/>
        </w:rPr>
      </w:pPr>
    </w:p>
    <w:p w:rsidR="005276B2" w:rsidRDefault="005276B2" w:rsidP="005276B2">
      <w:pPr>
        <w:spacing w:line="276" w:lineRule="auto"/>
        <w:rPr>
          <w:szCs w:val="28"/>
        </w:rPr>
      </w:pPr>
    </w:p>
    <w:p w:rsidR="005276B2" w:rsidRDefault="005276B2" w:rsidP="005276B2">
      <w:pPr>
        <w:spacing w:line="276" w:lineRule="auto"/>
        <w:rPr>
          <w:szCs w:val="22"/>
        </w:rPr>
      </w:pPr>
      <w:r>
        <w:t>Начальник отдела правового и</w:t>
      </w:r>
    </w:p>
    <w:p w:rsidR="005276B2" w:rsidRDefault="005276B2" w:rsidP="005276B2">
      <w:pPr>
        <w:spacing w:line="276" w:lineRule="auto"/>
      </w:pPr>
      <w:r>
        <w:t>финансо</w:t>
      </w:r>
      <w:proofErr w:type="gramStart"/>
      <w:r>
        <w:t>в-</w:t>
      </w:r>
      <w:proofErr w:type="gramEnd"/>
      <w:r>
        <w:t xml:space="preserve"> организационного</w:t>
      </w:r>
    </w:p>
    <w:p w:rsidR="005276B2" w:rsidRDefault="005276B2" w:rsidP="005276B2">
      <w:pPr>
        <w:spacing w:line="276" w:lineRule="auto"/>
      </w:pPr>
      <w:r>
        <w:t xml:space="preserve">обеспечения                                                                                 Г.Ф. </w:t>
      </w:r>
      <w:proofErr w:type="spellStart"/>
      <w:r>
        <w:t>Казимирская</w:t>
      </w:r>
      <w:proofErr w:type="spellEnd"/>
    </w:p>
    <w:p w:rsidR="005276B2" w:rsidRDefault="005276B2" w:rsidP="005276B2">
      <w:pPr>
        <w:spacing w:line="276" w:lineRule="auto"/>
        <w:jc w:val="center"/>
      </w:pPr>
    </w:p>
    <w:p w:rsidR="005276B2" w:rsidRDefault="005276B2" w:rsidP="005276B2"/>
    <w:p w:rsidR="005276B2" w:rsidRDefault="005276B2" w:rsidP="005276B2"/>
    <w:p w:rsidR="008F7EB5" w:rsidRDefault="008F7EB5" w:rsidP="008F7EB5">
      <w:pPr>
        <w:ind w:firstLine="708"/>
      </w:pPr>
    </w:p>
    <w:p w:rsidR="00960BDE" w:rsidRDefault="00960BDE"/>
    <w:sectPr w:rsidR="00960BDE" w:rsidSect="009F0E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7EB5"/>
    <w:rsid w:val="000753BA"/>
    <w:rsid w:val="00251576"/>
    <w:rsid w:val="00346615"/>
    <w:rsid w:val="00350CDA"/>
    <w:rsid w:val="00486CE1"/>
    <w:rsid w:val="004D0BBA"/>
    <w:rsid w:val="005276B2"/>
    <w:rsid w:val="006F1393"/>
    <w:rsid w:val="007330E2"/>
    <w:rsid w:val="007E14A2"/>
    <w:rsid w:val="008F7EB5"/>
    <w:rsid w:val="00960BDE"/>
    <w:rsid w:val="00D309D8"/>
    <w:rsid w:val="00DF27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EB5"/>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7EB5"/>
    <w:pPr>
      <w:autoSpaceDE w:val="0"/>
      <w:autoSpaceDN w:val="0"/>
      <w:adjustRightInd w:val="0"/>
      <w:spacing w:after="0" w:line="240" w:lineRule="auto"/>
    </w:pPr>
    <w:rPr>
      <w:rFonts w:ascii="Times New Roman" w:hAnsi="Times New Roman" w:cs="Times New Roman"/>
      <w:sz w:val="28"/>
      <w:szCs w:val="28"/>
    </w:rPr>
  </w:style>
  <w:style w:type="paragraph" w:customStyle="1" w:styleId="ConsPlusTitle">
    <w:name w:val="ConsPlusTitle"/>
    <w:uiPriority w:val="99"/>
    <w:rsid w:val="008F7EB5"/>
    <w:pPr>
      <w:autoSpaceDE w:val="0"/>
      <w:autoSpaceDN w:val="0"/>
      <w:adjustRightInd w:val="0"/>
      <w:spacing w:after="0" w:line="240" w:lineRule="auto"/>
    </w:pPr>
    <w:rPr>
      <w:rFonts w:ascii="Arial" w:hAnsi="Arial" w:cs="Arial"/>
      <w:b/>
      <w:bCs/>
      <w:sz w:val="20"/>
      <w:szCs w:val="20"/>
    </w:rPr>
  </w:style>
  <w:style w:type="character" w:styleId="a3">
    <w:name w:val="Hyperlink"/>
    <w:basedOn w:val="a0"/>
    <w:uiPriority w:val="99"/>
    <w:rsid w:val="008F7EB5"/>
    <w:rPr>
      <w:color w:val="0000FF"/>
      <w:u w:val="single"/>
    </w:rPr>
  </w:style>
  <w:style w:type="paragraph" w:styleId="a4">
    <w:name w:val="Balloon Text"/>
    <w:basedOn w:val="a"/>
    <w:link w:val="a5"/>
    <w:uiPriority w:val="99"/>
    <w:semiHidden/>
    <w:unhideWhenUsed/>
    <w:rsid w:val="008F7EB5"/>
    <w:rPr>
      <w:rFonts w:ascii="Tahoma" w:hAnsi="Tahoma" w:cs="Tahoma"/>
      <w:sz w:val="16"/>
      <w:szCs w:val="16"/>
    </w:rPr>
  </w:style>
  <w:style w:type="character" w:customStyle="1" w:styleId="a5">
    <w:name w:val="Текст выноски Знак"/>
    <w:basedOn w:val="a0"/>
    <w:link w:val="a4"/>
    <w:uiPriority w:val="99"/>
    <w:semiHidden/>
    <w:rsid w:val="008F7EB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5439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6356109B899B15CC1661375DC7781525EA7F8CE457BD733D3E66C919F34986E9F4FE834FjDW4G" TargetMode="External"/><Relationship Id="rId13" Type="http://schemas.openxmlformats.org/officeDocument/2006/relationships/hyperlink" Target="consultantplus://offline/ref=9CD9563C65AD328C84C9D7D0C8BC730B34ACF455A4CE0DAFC227B438n4MDC" TargetMode="External"/><Relationship Id="rId18" Type="http://schemas.openxmlformats.org/officeDocument/2006/relationships/hyperlink" Target="consultantplus://offline/ref=9CD9563C65AD328C84C9C9DDDED02E0337A2A950A5C65AF29121E3671DF1E24Dn2M9C"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E58D00A446129B5D2FD8D42BD69BBDBAE0F96900A054078F313204591CBEC9C07AB5682B1D06d4A" TargetMode="External"/><Relationship Id="rId12" Type="http://schemas.openxmlformats.org/officeDocument/2006/relationships/hyperlink" Target="consultantplus://offline/ref=9CD9563C65AD328C84C9D7D0C8BC730B33A1F45FA5CC50A5CA7EB83A4AnFM8C" TargetMode="External"/><Relationship Id="rId17" Type="http://schemas.openxmlformats.org/officeDocument/2006/relationships/hyperlink" Target="consultantplus://offline/ref=9CD9563C65AD328C84C9C9DDDED02E0337A2A950A3C55AF79121E3671DF1E24Dn2M9C" TargetMode="External"/><Relationship Id="rId2" Type="http://schemas.openxmlformats.org/officeDocument/2006/relationships/settings" Target="settings.xml"/><Relationship Id="rId16" Type="http://schemas.openxmlformats.org/officeDocument/2006/relationships/hyperlink" Target="consultantplus://offline/ref=9CD9563C65AD328C84C9D7D0C8BC730B3BAFF35BAFCE0DAFC227B438n4MDC"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58D00A446129B5D2FD8D42BD69BBDBAE0F96900A054078F313204591CBEC9C07AB568291C6C539E07d4A" TargetMode="External"/><Relationship Id="rId11" Type="http://schemas.openxmlformats.org/officeDocument/2006/relationships/hyperlink" Target="consultantplus://offline/ref=9CD9563C65AD328C84C9D7D0C8BC730B33A1F45DA1C650A5CA7EB83A4AnFM8C" TargetMode="External"/><Relationship Id="rId5" Type="http://schemas.openxmlformats.org/officeDocument/2006/relationships/hyperlink" Target="consultantplus://offline/ref=E58D00A446129B5D2FD8D42BD69BBDBAE0F96900A054078F313204591CBEC9C07AB568291C6C539E07d4A" TargetMode="External"/><Relationship Id="rId15" Type="http://schemas.openxmlformats.org/officeDocument/2006/relationships/hyperlink" Target="consultantplus://offline/ref=9CD9563C65AD328C84C9D7D0C8BC730B37A0F75FAFCE0DAFC227B438n4MDC" TargetMode="External"/><Relationship Id="rId10" Type="http://schemas.openxmlformats.org/officeDocument/2006/relationships/hyperlink" Target="consultantplus://offline/ref=057BA26B36604EEEF811D36CB4DE221884F57F43F0A5E6B90D457827D508EEC0303D243D6055AA76s0n3B" TargetMode="External"/><Relationship Id="rId19" Type="http://schemas.openxmlformats.org/officeDocument/2006/relationships/hyperlink" Target="consultantplus://offline/ref=9CD9563C65AD328C84C9C9DDDED02E0337A2A950A4C353F49321E3671DF1E24Dn2M9C" TargetMode="External"/><Relationship Id="rId4" Type="http://schemas.openxmlformats.org/officeDocument/2006/relationships/image" Target="media/image1.png"/><Relationship Id="rId9" Type="http://schemas.openxmlformats.org/officeDocument/2006/relationships/hyperlink" Target="http://www.egov-buryatia" TargetMode="External"/><Relationship Id="rId14" Type="http://schemas.openxmlformats.org/officeDocument/2006/relationships/hyperlink" Target="consultantplus://offline/ref=9CD9563C65AD328C84C9D7D0C8BC730B34ACF455A1CE0DAFC227B438n4M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4325</Words>
  <Characters>24655</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Казимирская</dc:creator>
  <cp:lastModifiedBy>Казимирская</cp:lastModifiedBy>
  <cp:revision>2</cp:revision>
  <dcterms:created xsi:type="dcterms:W3CDTF">2017-01-31T04:21:00Z</dcterms:created>
  <dcterms:modified xsi:type="dcterms:W3CDTF">2017-01-31T04:21:00Z</dcterms:modified>
</cp:coreProperties>
</file>