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1" w:rsidRPr="0084657E" w:rsidRDefault="008B4F61" w:rsidP="008B4F61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4657E">
        <w:rPr>
          <w:b/>
          <w:sz w:val="28"/>
          <w:szCs w:val="28"/>
        </w:rPr>
        <w:t>Доклад</w:t>
      </w:r>
    </w:p>
    <w:p w:rsidR="008B4F61" w:rsidRPr="0084657E" w:rsidRDefault="008B4F61" w:rsidP="001B379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84657E">
        <w:rPr>
          <w:b/>
          <w:sz w:val="28"/>
          <w:szCs w:val="28"/>
        </w:rPr>
        <w:t>о деятельности Общественного совета при Республиканской службе государственно</w:t>
      </w:r>
      <w:r w:rsidR="00D81679">
        <w:rPr>
          <w:b/>
          <w:sz w:val="28"/>
          <w:szCs w:val="28"/>
        </w:rPr>
        <w:t>го</w:t>
      </w:r>
      <w:r w:rsidRPr="00846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строительного и </w:t>
      </w:r>
      <w:r w:rsidRPr="0084657E">
        <w:rPr>
          <w:b/>
          <w:sz w:val="28"/>
          <w:szCs w:val="28"/>
        </w:rPr>
        <w:t>жилищно</w:t>
      </w:r>
      <w:r>
        <w:rPr>
          <w:b/>
          <w:sz w:val="28"/>
          <w:szCs w:val="28"/>
        </w:rPr>
        <w:t>го надзора за 2016 год</w:t>
      </w:r>
    </w:p>
    <w:p w:rsidR="00901800" w:rsidRPr="008B4F61" w:rsidRDefault="00901800">
      <w:pPr>
        <w:rPr>
          <w:sz w:val="28"/>
          <w:szCs w:val="28"/>
        </w:rPr>
      </w:pPr>
    </w:p>
    <w:p w:rsidR="00901800" w:rsidRPr="008B4F61" w:rsidRDefault="00901800" w:rsidP="00D81679">
      <w:pPr>
        <w:pStyle w:val="a5"/>
        <w:tabs>
          <w:tab w:val="clear" w:pos="4153"/>
        </w:tabs>
        <w:spacing w:line="276" w:lineRule="auto"/>
        <w:ind w:firstLine="567"/>
        <w:jc w:val="both"/>
        <w:rPr>
          <w:sz w:val="28"/>
          <w:szCs w:val="28"/>
        </w:rPr>
      </w:pPr>
      <w:r w:rsidRPr="008B4F61">
        <w:rPr>
          <w:sz w:val="28"/>
          <w:szCs w:val="28"/>
        </w:rPr>
        <w:tab/>
        <w:t xml:space="preserve">Общественный совет при Республиканской службе государственного строительного и жилищного надзора (далее – Совет, </w:t>
      </w:r>
      <w:proofErr w:type="spellStart"/>
      <w:r w:rsidRPr="008B4F61">
        <w:rPr>
          <w:sz w:val="28"/>
          <w:szCs w:val="28"/>
        </w:rPr>
        <w:t>Госстройжилнадзор</w:t>
      </w:r>
      <w:proofErr w:type="spellEnd"/>
      <w:r w:rsidRPr="008B4F61">
        <w:rPr>
          <w:sz w:val="28"/>
          <w:szCs w:val="28"/>
        </w:rPr>
        <w:t xml:space="preserve">) образован приказом Госстройжилнадзора от 31.03.2016 №38, Положение о </w:t>
      </w:r>
      <w:r w:rsidR="008B4F61">
        <w:rPr>
          <w:sz w:val="28"/>
          <w:szCs w:val="28"/>
        </w:rPr>
        <w:t>Совете</w:t>
      </w:r>
      <w:r w:rsidR="009F09B5" w:rsidRPr="008B4F61">
        <w:rPr>
          <w:sz w:val="28"/>
          <w:szCs w:val="28"/>
        </w:rPr>
        <w:t xml:space="preserve"> утверждено приказом №9 от 22.01.2016 г.</w:t>
      </w:r>
      <w:r w:rsidRPr="008B4F61">
        <w:rPr>
          <w:sz w:val="28"/>
          <w:szCs w:val="28"/>
        </w:rPr>
        <w:t xml:space="preserve"> </w:t>
      </w:r>
      <w:r w:rsidR="009F09B5" w:rsidRPr="008B4F61">
        <w:rPr>
          <w:sz w:val="28"/>
          <w:szCs w:val="28"/>
        </w:rPr>
        <w:t xml:space="preserve">  Персональный состав Совета составляет 9 человек.</w:t>
      </w:r>
    </w:p>
    <w:p w:rsidR="00901800" w:rsidRPr="008B4F61" w:rsidRDefault="009F09B5" w:rsidP="004B7B76">
      <w:pPr>
        <w:spacing w:line="276" w:lineRule="auto"/>
        <w:ind w:firstLine="708"/>
        <w:jc w:val="both"/>
        <w:rPr>
          <w:sz w:val="28"/>
          <w:szCs w:val="28"/>
        </w:rPr>
      </w:pPr>
      <w:r w:rsidRPr="008B4F61">
        <w:rPr>
          <w:sz w:val="28"/>
          <w:szCs w:val="28"/>
        </w:rPr>
        <w:t>В период с апреля по декабрь</w:t>
      </w:r>
      <w:r w:rsidR="00901800" w:rsidRPr="008B4F61">
        <w:rPr>
          <w:sz w:val="28"/>
          <w:szCs w:val="28"/>
        </w:rPr>
        <w:t xml:space="preserve"> 201</w:t>
      </w:r>
      <w:r w:rsidRPr="008B4F61">
        <w:rPr>
          <w:sz w:val="28"/>
          <w:szCs w:val="28"/>
        </w:rPr>
        <w:t>6</w:t>
      </w:r>
      <w:r w:rsidR="00901800" w:rsidRPr="008B4F61">
        <w:rPr>
          <w:sz w:val="28"/>
          <w:szCs w:val="28"/>
        </w:rPr>
        <w:t xml:space="preserve"> год</w:t>
      </w:r>
      <w:r w:rsidR="00D81679">
        <w:rPr>
          <w:sz w:val="28"/>
          <w:szCs w:val="28"/>
        </w:rPr>
        <w:t>а</w:t>
      </w:r>
      <w:r w:rsidR="00901800" w:rsidRPr="008B4F61">
        <w:rPr>
          <w:sz w:val="28"/>
          <w:szCs w:val="28"/>
        </w:rPr>
        <w:t xml:space="preserve"> проведено </w:t>
      </w:r>
      <w:r w:rsidRPr="008B4F61">
        <w:rPr>
          <w:sz w:val="28"/>
          <w:szCs w:val="28"/>
        </w:rPr>
        <w:t>4</w:t>
      </w:r>
      <w:r w:rsidR="00901800" w:rsidRPr="008B4F61">
        <w:rPr>
          <w:sz w:val="28"/>
          <w:szCs w:val="28"/>
        </w:rPr>
        <w:t xml:space="preserve"> заседани</w:t>
      </w:r>
      <w:r w:rsidRPr="008B4F61">
        <w:rPr>
          <w:sz w:val="28"/>
          <w:szCs w:val="28"/>
        </w:rPr>
        <w:t>я</w:t>
      </w:r>
      <w:r w:rsidR="00901800" w:rsidRPr="008B4F61">
        <w:rPr>
          <w:sz w:val="28"/>
          <w:szCs w:val="28"/>
        </w:rPr>
        <w:t>.</w:t>
      </w:r>
      <w:r w:rsidRPr="008B4F61">
        <w:rPr>
          <w:sz w:val="28"/>
          <w:szCs w:val="28"/>
        </w:rPr>
        <w:t xml:space="preserve">  Избран председатель, заместитель председателя и секретарь Совета.  Рассмотрен и утвержд</w:t>
      </w:r>
      <w:r w:rsidR="00F93CDC" w:rsidRPr="008B4F61">
        <w:rPr>
          <w:sz w:val="28"/>
          <w:szCs w:val="28"/>
        </w:rPr>
        <w:t>ё</w:t>
      </w:r>
      <w:r w:rsidRPr="008B4F61">
        <w:rPr>
          <w:sz w:val="28"/>
          <w:szCs w:val="28"/>
        </w:rPr>
        <w:t>н регламент Совета, рассмотрен</w:t>
      </w:r>
      <w:r w:rsidR="00F93CDC" w:rsidRPr="008B4F61">
        <w:rPr>
          <w:sz w:val="28"/>
          <w:szCs w:val="28"/>
        </w:rPr>
        <w:t xml:space="preserve"> и утверждён</w:t>
      </w:r>
      <w:r w:rsidRPr="008B4F61">
        <w:rPr>
          <w:sz w:val="28"/>
          <w:szCs w:val="28"/>
        </w:rPr>
        <w:t xml:space="preserve"> План </w:t>
      </w:r>
      <w:r w:rsidR="00F93CDC" w:rsidRPr="008B4F61">
        <w:rPr>
          <w:sz w:val="28"/>
          <w:szCs w:val="28"/>
        </w:rPr>
        <w:t>основных мероприятий Совета на 2016 год.</w:t>
      </w:r>
    </w:p>
    <w:p w:rsidR="00901800" w:rsidRPr="008B4F61" w:rsidRDefault="00901800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B4F61">
        <w:rPr>
          <w:sz w:val="28"/>
          <w:szCs w:val="28"/>
        </w:rPr>
        <w:t xml:space="preserve">На заседаниях Совета </w:t>
      </w:r>
      <w:r w:rsidR="00D81679">
        <w:rPr>
          <w:sz w:val="28"/>
          <w:szCs w:val="28"/>
        </w:rPr>
        <w:t xml:space="preserve">в соответствии с </w:t>
      </w:r>
      <w:r w:rsidR="00D81679" w:rsidRPr="008B4F61">
        <w:rPr>
          <w:sz w:val="28"/>
          <w:szCs w:val="28"/>
        </w:rPr>
        <w:t>утверждён</w:t>
      </w:r>
      <w:r w:rsidR="00D81679">
        <w:rPr>
          <w:sz w:val="28"/>
          <w:szCs w:val="28"/>
        </w:rPr>
        <w:t>ным</w:t>
      </w:r>
      <w:r w:rsidR="00D81679" w:rsidRPr="008B4F61">
        <w:rPr>
          <w:sz w:val="28"/>
          <w:szCs w:val="28"/>
        </w:rPr>
        <w:t xml:space="preserve"> План</w:t>
      </w:r>
      <w:r w:rsidR="00D81679">
        <w:rPr>
          <w:sz w:val="28"/>
          <w:szCs w:val="28"/>
        </w:rPr>
        <w:t>ом</w:t>
      </w:r>
      <w:r w:rsidR="00D81679" w:rsidRPr="008B4F61">
        <w:rPr>
          <w:sz w:val="28"/>
          <w:szCs w:val="28"/>
        </w:rPr>
        <w:t xml:space="preserve"> основных мероприятий Совета на 2016 год </w:t>
      </w:r>
      <w:r w:rsidRPr="008B4F61">
        <w:rPr>
          <w:sz w:val="28"/>
          <w:szCs w:val="28"/>
        </w:rPr>
        <w:t xml:space="preserve">обсуждались следующие вопросы: </w:t>
      </w:r>
    </w:p>
    <w:p w:rsidR="007B25F4" w:rsidRPr="008B4F61" w:rsidRDefault="00901800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B4F61">
        <w:rPr>
          <w:sz w:val="28"/>
          <w:szCs w:val="28"/>
        </w:rPr>
        <w:t xml:space="preserve">- </w:t>
      </w:r>
      <w:r w:rsidR="00F93CDC" w:rsidRPr="008B4F61">
        <w:rPr>
          <w:sz w:val="28"/>
          <w:szCs w:val="28"/>
        </w:rPr>
        <w:t>о состоянии дел в Республике Бурятия по обеспечению управления многоквартирными домами на основании лицензий по осуществлению предпринимательской деятельности по управлению многоквартирными домами</w:t>
      </w:r>
      <w:r w:rsidR="00D81679">
        <w:rPr>
          <w:sz w:val="28"/>
          <w:szCs w:val="28"/>
        </w:rPr>
        <w:t>;</w:t>
      </w:r>
    </w:p>
    <w:p w:rsidR="007B25F4" w:rsidRPr="008B4F61" w:rsidRDefault="007B25F4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B4F61">
        <w:rPr>
          <w:sz w:val="28"/>
          <w:szCs w:val="28"/>
        </w:rPr>
        <w:t xml:space="preserve">- о роли и обеспечении </w:t>
      </w:r>
      <w:proofErr w:type="spellStart"/>
      <w:r w:rsidRPr="008B4F61">
        <w:rPr>
          <w:sz w:val="28"/>
          <w:szCs w:val="28"/>
        </w:rPr>
        <w:t>Госстройжилнадзором</w:t>
      </w:r>
      <w:proofErr w:type="spellEnd"/>
      <w:r w:rsidRPr="008B4F61">
        <w:rPr>
          <w:sz w:val="28"/>
          <w:szCs w:val="28"/>
        </w:rPr>
        <w:t xml:space="preserve"> при проведении государственного строительного надзора, полноты и качества технической документации, </w:t>
      </w:r>
      <w:bookmarkStart w:id="0" w:name="_GoBack"/>
      <w:bookmarkEnd w:id="0"/>
      <w:r w:rsidRPr="008B4F61">
        <w:rPr>
          <w:sz w:val="28"/>
          <w:szCs w:val="28"/>
        </w:rPr>
        <w:t>подлежащей передаче Застройщиком собственнику (собственникам), завершённых строительством объектов капитального строительства, в том числе на предмет соблюдения требований по их доступности инвалидам-колясочникам</w:t>
      </w:r>
      <w:r w:rsidR="00D81679">
        <w:rPr>
          <w:sz w:val="28"/>
          <w:szCs w:val="28"/>
        </w:rPr>
        <w:t>;</w:t>
      </w:r>
    </w:p>
    <w:p w:rsidR="007B25F4" w:rsidRPr="008B4F61" w:rsidRDefault="007B25F4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B4F61">
        <w:rPr>
          <w:sz w:val="28"/>
          <w:szCs w:val="28"/>
        </w:rPr>
        <w:t xml:space="preserve">- о состоянии дел в </w:t>
      </w:r>
      <w:proofErr w:type="spellStart"/>
      <w:r w:rsidRPr="008B4F61">
        <w:rPr>
          <w:sz w:val="28"/>
          <w:szCs w:val="28"/>
        </w:rPr>
        <w:t>Госстройжилнадзоре</w:t>
      </w:r>
      <w:proofErr w:type="spellEnd"/>
      <w:r w:rsidRPr="008B4F61">
        <w:rPr>
          <w:sz w:val="28"/>
          <w:szCs w:val="28"/>
        </w:rPr>
        <w:t xml:space="preserve"> по раскрытию информации в сфере своей деятельности, согласно установленным требованиям</w:t>
      </w:r>
      <w:proofErr w:type="gramStart"/>
      <w:r w:rsidR="00D81679">
        <w:rPr>
          <w:sz w:val="28"/>
          <w:szCs w:val="28"/>
        </w:rPr>
        <w:t>;</w:t>
      </w:r>
      <w:r w:rsidRPr="008B4F61">
        <w:rPr>
          <w:sz w:val="28"/>
          <w:szCs w:val="28"/>
        </w:rPr>
        <w:t>.</w:t>
      </w:r>
      <w:proofErr w:type="gramEnd"/>
    </w:p>
    <w:p w:rsidR="003123F2" w:rsidRPr="008B4F61" w:rsidRDefault="007B25F4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B4F61">
        <w:rPr>
          <w:sz w:val="28"/>
          <w:szCs w:val="28"/>
        </w:rPr>
        <w:t xml:space="preserve">- о состоянии дел в Республике Бурятия по договорам на поставку коммунальных ресурсов в многоквартирные дома </w:t>
      </w:r>
      <w:proofErr w:type="spellStart"/>
      <w:r w:rsidRPr="008B4F61">
        <w:rPr>
          <w:sz w:val="28"/>
          <w:szCs w:val="28"/>
        </w:rPr>
        <w:t>ресурсоснабжающими</w:t>
      </w:r>
      <w:proofErr w:type="spellEnd"/>
      <w:r w:rsidRPr="008B4F61">
        <w:rPr>
          <w:sz w:val="28"/>
          <w:szCs w:val="28"/>
        </w:rPr>
        <w:t xml:space="preserve"> организациями, на предмет соблюдения прав и законных</w:t>
      </w:r>
      <w:r w:rsidR="0060254C" w:rsidRPr="008B4F61">
        <w:rPr>
          <w:sz w:val="28"/>
          <w:szCs w:val="28"/>
        </w:rPr>
        <w:t xml:space="preserve"> и</w:t>
      </w:r>
      <w:r w:rsidR="004B7B76" w:rsidRPr="008B4F61">
        <w:rPr>
          <w:sz w:val="28"/>
          <w:szCs w:val="28"/>
        </w:rPr>
        <w:t>н</w:t>
      </w:r>
      <w:r w:rsidR="0060254C" w:rsidRPr="008B4F61">
        <w:rPr>
          <w:sz w:val="28"/>
          <w:szCs w:val="28"/>
        </w:rPr>
        <w:t>тересов потребителей коммунальных услуг.</w:t>
      </w:r>
      <w:r w:rsidRPr="008B4F61">
        <w:rPr>
          <w:sz w:val="28"/>
          <w:szCs w:val="28"/>
        </w:rPr>
        <w:t xml:space="preserve"> </w:t>
      </w:r>
    </w:p>
    <w:p w:rsidR="00D81679" w:rsidRDefault="003123F2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B4F61">
        <w:rPr>
          <w:sz w:val="28"/>
          <w:szCs w:val="28"/>
        </w:rPr>
        <w:t>По результатам обсуждаемых вопросов</w:t>
      </w:r>
      <w:r w:rsidR="00F93CDC" w:rsidRPr="008B4F61">
        <w:rPr>
          <w:sz w:val="28"/>
          <w:szCs w:val="28"/>
        </w:rPr>
        <w:t xml:space="preserve"> </w:t>
      </w:r>
      <w:r w:rsidR="00D81679">
        <w:rPr>
          <w:sz w:val="28"/>
          <w:szCs w:val="28"/>
        </w:rPr>
        <w:t xml:space="preserve">Советом </w:t>
      </w:r>
      <w:r w:rsidR="004B7B76" w:rsidRPr="008B4F61">
        <w:rPr>
          <w:sz w:val="28"/>
          <w:szCs w:val="28"/>
        </w:rPr>
        <w:t xml:space="preserve">утверждены предложения </w:t>
      </w:r>
      <w:r w:rsidR="00D81679">
        <w:rPr>
          <w:sz w:val="28"/>
          <w:szCs w:val="28"/>
        </w:rPr>
        <w:t xml:space="preserve">и представлены в </w:t>
      </w:r>
      <w:proofErr w:type="spellStart"/>
      <w:r w:rsidR="004B7B76" w:rsidRPr="008B4F61">
        <w:rPr>
          <w:sz w:val="28"/>
          <w:szCs w:val="28"/>
        </w:rPr>
        <w:t>Госстройжилнадзор</w:t>
      </w:r>
      <w:proofErr w:type="spellEnd"/>
      <w:r w:rsidR="00D81679">
        <w:rPr>
          <w:sz w:val="28"/>
          <w:szCs w:val="28"/>
        </w:rPr>
        <w:t>:</w:t>
      </w:r>
    </w:p>
    <w:p w:rsidR="00D81679" w:rsidRDefault="00D81679" w:rsidP="004B7B7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B76" w:rsidRPr="008B4F61">
        <w:rPr>
          <w:sz w:val="28"/>
          <w:szCs w:val="28"/>
        </w:rPr>
        <w:t xml:space="preserve"> </w:t>
      </w:r>
      <w:r w:rsidRPr="008B4F61">
        <w:rPr>
          <w:sz w:val="28"/>
          <w:szCs w:val="28"/>
        </w:rPr>
        <w:t xml:space="preserve">по обеспечению </w:t>
      </w:r>
      <w:proofErr w:type="spellStart"/>
      <w:r>
        <w:rPr>
          <w:sz w:val="28"/>
          <w:szCs w:val="28"/>
        </w:rPr>
        <w:t>Госстройжилнадзором</w:t>
      </w:r>
      <w:proofErr w:type="spellEnd"/>
      <w:r>
        <w:rPr>
          <w:sz w:val="28"/>
          <w:szCs w:val="28"/>
        </w:rPr>
        <w:t xml:space="preserve"> </w:t>
      </w:r>
      <w:r w:rsidR="004B7B76" w:rsidRPr="008B4F61">
        <w:rPr>
          <w:sz w:val="28"/>
          <w:szCs w:val="28"/>
        </w:rPr>
        <w:t>лицензионного контроля, за выполнением лицензионных требований, предъявляемых к управляющим организациям, при осуществлении деятельности по управлению многоквартирными домами</w:t>
      </w:r>
      <w:r>
        <w:rPr>
          <w:sz w:val="28"/>
          <w:szCs w:val="28"/>
        </w:rPr>
        <w:t>;</w:t>
      </w:r>
    </w:p>
    <w:p w:rsidR="00901800" w:rsidRDefault="00D81679" w:rsidP="001B379E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B7B76" w:rsidRPr="008B4F61">
        <w:rPr>
          <w:sz w:val="28"/>
          <w:szCs w:val="28"/>
        </w:rPr>
        <w:t xml:space="preserve"> по обеспечению </w:t>
      </w:r>
      <w:proofErr w:type="spellStart"/>
      <w:r w:rsidR="004B7B76" w:rsidRPr="008B4F61">
        <w:rPr>
          <w:sz w:val="28"/>
          <w:szCs w:val="28"/>
        </w:rPr>
        <w:t>Госстройжилнадзором</w:t>
      </w:r>
      <w:proofErr w:type="spellEnd"/>
      <w:r w:rsidR="004B7B76" w:rsidRPr="008B4F61">
        <w:rPr>
          <w:sz w:val="28"/>
          <w:szCs w:val="28"/>
        </w:rPr>
        <w:t xml:space="preserve"> по подконтрольным объектам</w:t>
      </w:r>
      <w:r w:rsidRPr="00D81679">
        <w:rPr>
          <w:sz w:val="28"/>
          <w:szCs w:val="28"/>
        </w:rPr>
        <w:t xml:space="preserve"> </w:t>
      </w:r>
      <w:r w:rsidRPr="008B4F61">
        <w:rPr>
          <w:sz w:val="28"/>
          <w:szCs w:val="28"/>
        </w:rPr>
        <w:t>капитального строительства</w:t>
      </w:r>
      <w:r w:rsidR="004B7B76" w:rsidRPr="008B4F61">
        <w:rPr>
          <w:sz w:val="28"/>
          <w:szCs w:val="28"/>
        </w:rPr>
        <w:t xml:space="preserve">, собственников </w:t>
      </w:r>
      <w:r>
        <w:rPr>
          <w:sz w:val="28"/>
          <w:szCs w:val="28"/>
        </w:rPr>
        <w:t xml:space="preserve">этих </w:t>
      </w:r>
      <w:r w:rsidR="004B7B76" w:rsidRPr="008B4F61">
        <w:rPr>
          <w:sz w:val="28"/>
          <w:szCs w:val="28"/>
        </w:rPr>
        <w:t xml:space="preserve">объектов, информацией по составу технической документации, образующейся при проведении государственного строительного надзора. </w:t>
      </w:r>
    </w:p>
    <w:p w:rsidR="00EF73BD" w:rsidRDefault="00EF73BD" w:rsidP="00EF73BD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41E">
        <w:rPr>
          <w:sz w:val="28"/>
          <w:szCs w:val="28"/>
        </w:rPr>
        <w:t>Представители Совета принима</w:t>
      </w:r>
      <w:r>
        <w:rPr>
          <w:sz w:val="28"/>
          <w:szCs w:val="28"/>
        </w:rPr>
        <w:t>ли</w:t>
      </w:r>
      <w:r w:rsidRPr="0089041E">
        <w:rPr>
          <w:sz w:val="28"/>
          <w:szCs w:val="28"/>
        </w:rPr>
        <w:t xml:space="preserve"> участие в заседаниях Общественной палаты </w:t>
      </w:r>
      <w:r>
        <w:rPr>
          <w:sz w:val="28"/>
          <w:szCs w:val="28"/>
        </w:rPr>
        <w:t>Республики Бурятия</w:t>
      </w:r>
      <w:r w:rsidRPr="0089041E">
        <w:rPr>
          <w:sz w:val="28"/>
          <w:szCs w:val="28"/>
        </w:rPr>
        <w:t>, в общественных слушаниях, конференциях, совещаниях, «круглых столах» по актуальным вопросам реформирования жилищно-коммунального комплекса</w:t>
      </w:r>
      <w:r>
        <w:rPr>
          <w:sz w:val="28"/>
          <w:szCs w:val="28"/>
        </w:rPr>
        <w:t>.</w:t>
      </w:r>
    </w:p>
    <w:p w:rsidR="00EF73BD" w:rsidRDefault="00EF73BD" w:rsidP="00EF73BD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41E">
        <w:rPr>
          <w:sz w:val="28"/>
          <w:szCs w:val="28"/>
        </w:rPr>
        <w:t xml:space="preserve">редставители </w:t>
      </w:r>
      <w:r>
        <w:rPr>
          <w:sz w:val="28"/>
          <w:szCs w:val="28"/>
        </w:rPr>
        <w:t>С</w:t>
      </w:r>
      <w:r w:rsidRPr="0089041E">
        <w:rPr>
          <w:sz w:val="28"/>
          <w:szCs w:val="28"/>
        </w:rPr>
        <w:t>овета участв</w:t>
      </w:r>
      <w:r>
        <w:rPr>
          <w:sz w:val="28"/>
          <w:szCs w:val="28"/>
        </w:rPr>
        <w:t>овали</w:t>
      </w:r>
      <w:r w:rsidRPr="0089041E">
        <w:rPr>
          <w:sz w:val="28"/>
          <w:szCs w:val="28"/>
        </w:rPr>
        <w:t xml:space="preserve"> </w:t>
      </w:r>
      <w:r w:rsidRPr="008B4F61">
        <w:rPr>
          <w:sz w:val="28"/>
          <w:szCs w:val="28"/>
        </w:rPr>
        <w:t>в заседаниях конкурсной комиссии для замещения вакантных должностей государственной гражданской службы и для формирования кадрового резерва Госстройжилнадзора, а также в аттестационной комиссии для решения вопроса о соответствии государственных служащих замещаемым должностям</w:t>
      </w:r>
      <w:r>
        <w:rPr>
          <w:sz w:val="28"/>
          <w:szCs w:val="28"/>
        </w:rPr>
        <w:t>.</w:t>
      </w:r>
    </w:p>
    <w:p w:rsidR="00901800" w:rsidRDefault="00901800" w:rsidP="004B7B76">
      <w:pPr>
        <w:spacing w:line="276" w:lineRule="auto"/>
        <w:jc w:val="center"/>
        <w:rPr>
          <w:sz w:val="28"/>
          <w:szCs w:val="28"/>
        </w:rPr>
      </w:pPr>
    </w:p>
    <w:p w:rsidR="00EF73BD" w:rsidRPr="008B4F61" w:rsidRDefault="00EF73BD" w:rsidP="00EF73BD">
      <w:pPr>
        <w:spacing w:line="276" w:lineRule="auto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– А.А. Кушнер</w:t>
      </w:r>
    </w:p>
    <w:sectPr w:rsidR="00EF73BD" w:rsidRPr="008B4F61" w:rsidSect="00A14E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3"/>
    <w:rsid w:val="00034DFB"/>
    <w:rsid w:val="001B379E"/>
    <w:rsid w:val="003123F2"/>
    <w:rsid w:val="00364915"/>
    <w:rsid w:val="003A4F0A"/>
    <w:rsid w:val="004B7B76"/>
    <w:rsid w:val="0060254C"/>
    <w:rsid w:val="006B2C24"/>
    <w:rsid w:val="007A0F43"/>
    <w:rsid w:val="007B25F4"/>
    <w:rsid w:val="007C0E14"/>
    <w:rsid w:val="008B4F61"/>
    <w:rsid w:val="00901800"/>
    <w:rsid w:val="009F09B5"/>
    <w:rsid w:val="00B80F07"/>
    <w:rsid w:val="00D81679"/>
    <w:rsid w:val="00DC1618"/>
    <w:rsid w:val="00EF73BD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43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43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footer"/>
    <w:basedOn w:val="a"/>
    <w:link w:val="a6"/>
    <w:semiHidden/>
    <w:unhideWhenUsed/>
    <w:rsid w:val="00901800"/>
    <w:pPr>
      <w:tabs>
        <w:tab w:val="center" w:pos="4153"/>
        <w:tab w:val="right" w:pos="8306"/>
      </w:tabs>
      <w:autoSpaceDE/>
      <w:autoSpaceDN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0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43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43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footer"/>
    <w:basedOn w:val="a"/>
    <w:link w:val="a6"/>
    <w:semiHidden/>
    <w:unhideWhenUsed/>
    <w:rsid w:val="00901800"/>
    <w:pPr>
      <w:tabs>
        <w:tab w:val="center" w:pos="4153"/>
        <w:tab w:val="right" w:pos="8306"/>
      </w:tabs>
      <w:autoSpaceDE/>
      <w:autoSpaceDN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0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1A6A-6306-44DB-B13A-A2126704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2017-04-03T03:52:00Z</cp:lastPrinted>
  <dcterms:created xsi:type="dcterms:W3CDTF">2017-04-03T05:08:00Z</dcterms:created>
  <dcterms:modified xsi:type="dcterms:W3CDTF">2017-04-03T05:08:00Z</dcterms:modified>
</cp:coreProperties>
</file>