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71" w:rsidRPr="005B2671" w:rsidRDefault="005B2671" w:rsidP="005B2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671">
        <w:rPr>
          <w:rFonts w:ascii="Times New Roman" w:hAnsi="Times New Roman" w:cs="Times New Roman"/>
          <w:sz w:val="24"/>
          <w:szCs w:val="24"/>
        </w:rPr>
        <w:t xml:space="preserve">Реестр уведомлений о начале осуществления отдельных </w:t>
      </w:r>
      <w:r w:rsidR="00805230">
        <w:rPr>
          <w:rFonts w:ascii="Times New Roman" w:hAnsi="Times New Roman" w:cs="Times New Roman"/>
          <w:sz w:val="24"/>
          <w:szCs w:val="24"/>
        </w:rPr>
        <w:t>видов предпринимательской деятельности  по Республике Бурятия</w:t>
      </w:r>
    </w:p>
    <w:tbl>
      <w:tblPr>
        <w:tblStyle w:val="a3"/>
        <w:tblpPr w:leftFromText="180" w:rightFromText="180" w:vertAnchor="page" w:horzAnchor="margin" w:tblpXSpec="center" w:tblpY="1472"/>
        <w:tblW w:w="15607" w:type="dxa"/>
        <w:tblLayout w:type="fixed"/>
        <w:tblLook w:val="04A0"/>
      </w:tblPr>
      <w:tblGrid>
        <w:gridCol w:w="675"/>
        <w:gridCol w:w="2078"/>
        <w:gridCol w:w="1324"/>
        <w:gridCol w:w="2240"/>
        <w:gridCol w:w="1871"/>
        <w:gridCol w:w="1559"/>
        <w:gridCol w:w="1890"/>
        <w:gridCol w:w="1843"/>
        <w:gridCol w:w="2127"/>
      </w:tblGrid>
      <w:tr w:rsidR="00805230" w:rsidTr="00D5189D">
        <w:tc>
          <w:tcPr>
            <w:tcW w:w="675" w:type="dxa"/>
          </w:tcPr>
          <w:p w:rsidR="00805230" w:rsidRDefault="00805230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8" w:type="dxa"/>
          </w:tcPr>
          <w:p w:rsidR="00805230" w:rsidRDefault="00805230" w:rsidP="0080523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24" w:type="dxa"/>
          </w:tcPr>
          <w:p w:rsidR="00805230" w:rsidRDefault="00805230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40" w:type="dxa"/>
          </w:tcPr>
          <w:p w:rsidR="00805230" w:rsidRDefault="00805230" w:rsidP="008052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</w:t>
            </w:r>
          </w:p>
        </w:tc>
        <w:tc>
          <w:tcPr>
            <w:tcW w:w="1871" w:type="dxa"/>
          </w:tcPr>
          <w:p w:rsidR="00805230" w:rsidRDefault="00805230" w:rsidP="008052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</w:t>
            </w:r>
          </w:p>
          <w:p w:rsidR="00805230" w:rsidRDefault="00805230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230" w:rsidRDefault="00805230" w:rsidP="008052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фактического осуществления заявленного вида (видов) деятельности</w:t>
            </w:r>
          </w:p>
        </w:tc>
        <w:tc>
          <w:tcPr>
            <w:tcW w:w="1890" w:type="dxa"/>
          </w:tcPr>
          <w:p w:rsidR="00805230" w:rsidRDefault="00416C6C" w:rsidP="008052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5230">
              <w:rPr>
                <w:rFonts w:ascii="Times New Roman" w:hAnsi="Times New Roman" w:cs="Times New Roman"/>
                <w:sz w:val="24"/>
                <w:szCs w:val="24"/>
              </w:rPr>
              <w:t>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</w:t>
            </w:r>
          </w:p>
          <w:p w:rsidR="00805230" w:rsidRDefault="00805230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30" w:rsidRDefault="00805230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(ОГРН)</w:t>
            </w:r>
          </w:p>
        </w:tc>
        <w:tc>
          <w:tcPr>
            <w:tcW w:w="1843" w:type="dxa"/>
          </w:tcPr>
          <w:p w:rsidR="00805230" w:rsidRDefault="00416C6C" w:rsidP="008052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5230">
              <w:rPr>
                <w:rFonts w:ascii="Times New Roman" w:hAnsi="Times New Roman" w:cs="Times New Roman"/>
                <w:sz w:val="24"/>
                <w:szCs w:val="24"/>
              </w:rPr>
              <w:t>дентификационный номер налогоплательщика, дата постановки юридического лица или индивидуального предпринимателя на учет в налоговом органе</w:t>
            </w:r>
          </w:p>
          <w:p w:rsidR="00805230" w:rsidRDefault="00805230" w:rsidP="008052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  <w:p w:rsidR="00805230" w:rsidRDefault="00805230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5230" w:rsidRDefault="00805230" w:rsidP="008052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деятельности, виды работ (услуг), выполняемых в составе деятельности, о начале которой сообщается в уведомлении</w:t>
            </w:r>
          </w:p>
          <w:p w:rsidR="00805230" w:rsidRDefault="00805230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30" w:rsidTr="00D5189D">
        <w:tc>
          <w:tcPr>
            <w:tcW w:w="675" w:type="dxa"/>
          </w:tcPr>
          <w:p w:rsidR="00805230" w:rsidRPr="00805230" w:rsidRDefault="00805230" w:rsidP="0080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805230" w:rsidRDefault="00805230" w:rsidP="00805230">
            <w:pPr>
              <w:ind w:left="-724" w:right="-134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44-0144-01-28-В2144/17</w:t>
            </w:r>
          </w:p>
          <w:p w:rsidR="00805230" w:rsidRDefault="00805230" w:rsidP="00805230">
            <w:pPr>
              <w:ind w:left="-724" w:right="-134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</w:tc>
        <w:tc>
          <w:tcPr>
            <w:tcW w:w="1324" w:type="dxa"/>
          </w:tcPr>
          <w:p w:rsidR="00805230" w:rsidRDefault="00805230" w:rsidP="0080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2240" w:type="dxa"/>
          </w:tcPr>
          <w:p w:rsidR="00805230" w:rsidRDefault="00805230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«Эгида»</w:t>
            </w:r>
          </w:p>
        </w:tc>
        <w:tc>
          <w:tcPr>
            <w:tcW w:w="1871" w:type="dxa"/>
          </w:tcPr>
          <w:p w:rsidR="00805230" w:rsidRDefault="00805230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610017,</w:t>
            </w:r>
          </w:p>
          <w:p w:rsidR="00805230" w:rsidRDefault="00805230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Киров,</w:t>
            </w:r>
          </w:p>
          <w:p w:rsidR="00805230" w:rsidRDefault="00805230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Молодой Гвардии, д. 43 «Б»,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1559" w:type="dxa"/>
          </w:tcPr>
          <w:p w:rsidR="00805230" w:rsidRDefault="00805230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890" w:type="dxa"/>
          </w:tcPr>
          <w:p w:rsidR="00805230" w:rsidRDefault="00805230" w:rsidP="008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1084345141825</w:t>
            </w:r>
          </w:p>
        </w:tc>
        <w:tc>
          <w:tcPr>
            <w:tcW w:w="1843" w:type="dxa"/>
          </w:tcPr>
          <w:p w:rsidR="00805230" w:rsidRDefault="00805230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4345246242</w:t>
            </w:r>
          </w:p>
        </w:tc>
        <w:tc>
          <w:tcPr>
            <w:tcW w:w="2127" w:type="dxa"/>
          </w:tcPr>
          <w:p w:rsidR="00805230" w:rsidRDefault="00805230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диагностирование внутридомового и внутриквартирного газового оборудования</w:t>
            </w:r>
          </w:p>
        </w:tc>
      </w:tr>
      <w:tr w:rsidR="00805230" w:rsidTr="00D5189D">
        <w:tc>
          <w:tcPr>
            <w:tcW w:w="675" w:type="dxa"/>
          </w:tcPr>
          <w:p w:rsidR="00805230" w:rsidRDefault="00DA0F72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8" w:type="dxa"/>
          </w:tcPr>
          <w:p w:rsidR="00805230" w:rsidRDefault="00D5189D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44-01-28-В4008/17</w:t>
            </w:r>
          </w:p>
        </w:tc>
        <w:tc>
          <w:tcPr>
            <w:tcW w:w="1324" w:type="dxa"/>
          </w:tcPr>
          <w:p w:rsidR="00805230" w:rsidRDefault="00D5189D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240" w:type="dxa"/>
          </w:tcPr>
          <w:p w:rsidR="00805230" w:rsidRDefault="00D5189D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</w:tcPr>
          <w:p w:rsidR="00805230" w:rsidRDefault="00D5189D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610000, г. Киров, ул. Спасская, д. 43, а/я 195</w:t>
            </w:r>
          </w:p>
        </w:tc>
        <w:tc>
          <w:tcPr>
            <w:tcW w:w="1559" w:type="dxa"/>
          </w:tcPr>
          <w:p w:rsidR="00805230" w:rsidRDefault="00D5189D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890" w:type="dxa"/>
          </w:tcPr>
          <w:p w:rsidR="00805230" w:rsidRDefault="00D5189D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1174350004168</w:t>
            </w:r>
          </w:p>
        </w:tc>
        <w:tc>
          <w:tcPr>
            <w:tcW w:w="1843" w:type="dxa"/>
          </w:tcPr>
          <w:p w:rsidR="00805230" w:rsidRDefault="00D5189D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4345462860</w:t>
            </w:r>
          </w:p>
        </w:tc>
        <w:tc>
          <w:tcPr>
            <w:tcW w:w="2127" w:type="dxa"/>
          </w:tcPr>
          <w:p w:rsidR="00805230" w:rsidRDefault="00D5189D" w:rsidP="008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диагностирование внутридомового и внутриквартирного газового оборудования</w:t>
            </w:r>
          </w:p>
        </w:tc>
      </w:tr>
    </w:tbl>
    <w:p w:rsidR="008A12F6" w:rsidRPr="005B2671" w:rsidRDefault="008A12F6" w:rsidP="008052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12F6" w:rsidRPr="005B2671" w:rsidSect="00805230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1768"/>
    <w:multiLevelType w:val="hybridMultilevel"/>
    <w:tmpl w:val="9D9C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671"/>
    <w:rsid w:val="00416C6C"/>
    <w:rsid w:val="004F4806"/>
    <w:rsid w:val="005B2671"/>
    <w:rsid w:val="00766457"/>
    <w:rsid w:val="00805230"/>
    <w:rsid w:val="008A12F6"/>
    <w:rsid w:val="00CD0896"/>
    <w:rsid w:val="00D5189D"/>
    <w:rsid w:val="00DA0F72"/>
    <w:rsid w:val="00FD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2017-11-07T02:32:00Z</dcterms:created>
  <dcterms:modified xsi:type="dcterms:W3CDTF">2017-11-07T02:32:00Z</dcterms:modified>
</cp:coreProperties>
</file>