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2" w:rsidRPr="007A2932" w:rsidRDefault="00AA2322" w:rsidP="00AA2322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22" w:rsidRPr="007A2932" w:rsidRDefault="00AA2322" w:rsidP="00AA232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AA2322" w:rsidRPr="007A2932" w:rsidTr="004F1863">
        <w:trPr>
          <w:trHeight w:val="827"/>
        </w:trPr>
        <w:tc>
          <w:tcPr>
            <w:tcW w:w="9639" w:type="dxa"/>
          </w:tcPr>
          <w:p w:rsidR="00AA2322" w:rsidRDefault="00AA2322" w:rsidP="004526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>РЕСПУБЛИКАНСКАЯ СЛУЖБА ГОСУДАРСТВЕННОГО СТРОИТЕЛЬНОГО</w:t>
            </w:r>
          </w:p>
          <w:p w:rsidR="00AA2322" w:rsidRPr="007A2932" w:rsidRDefault="00AA2322" w:rsidP="004526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AA2322" w:rsidRPr="00DD5047" w:rsidRDefault="00AA2322" w:rsidP="00452657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AA2322" w:rsidRPr="007A2932" w:rsidRDefault="00AA2322" w:rsidP="005E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A2322" w:rsidRPr="007A2932" w:rsidRDefault="00AA2322" w:rsidP="005E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r w:rsidRPr="007A2932">
              <w:rPr>
                <w:rFonts w:cs="Courier New"/>
                <w:b/>
              </w:rPr>
              <w:t xml:space="preserve">П Р И К А З </w:t>
            </w:r>
          </w:p>
          <w:p w:rsidR="00AA2322" w:rsidRPr="00296A74" w:rsidRDefault="00036A78" w:rsidP="005E7A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 w:rsidRPr="00296A74">
              <w:rPr>
                <w:rFonts w:cs="Courier New"/>
                <w:bCs/>
                <w:color w:val="000000"/>
                <w:w w:val="107"/>
                <w:szCs w:val="28"/>
              </w:rPr>
              <w:t>___________</w:t>
            </w:r>
            <w:r w:rsidR="00887F07"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597D10">
              <w:rPr>
                <w:rFonts w:cs="Courier New"/>
                <w:bCs/>
                <w:color w:val="000000"/>
                <w:w w:val="107"/>
                <w:szCs w:val="28"/>
              </w:rPr>
              <w:t>8</w:t>
            </w:r>
            <w:r w:rsidR="00887F07" w:rsidRPr="00887F07">
              <w:rPr>
                <w:rFonts w:cs="Courier New"/>
                <w:bCs/>
                <w:color w:val="000000"/>
                <w:w w:val="107"/>
                <w:szCs w:val="28"/>
              </w:rPr>
              <w:t>г.</w:t>
            </w:r>
            <w:r w:rsidR="00AA2322"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№ </w:t>
            </w:r>
            <w:r w:rsidRPr="00296A74"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AA2322" w:rsidRPr="007A2932" w:rsidRDefault="00AA2322" w:rsidP="005E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AA2322" w:rsidRDefault="00AA2322" w:rsidP="00AA2322">
      <w:pPr>
        <w:ind w:firstLine="709"/>
        <w:jc w:val="center"/>
        <w:rPr>
          <w:szCs w:val="28"/>
        </w:rPr>
      </w:pPr>
    </w:p>
    <w:p w:rsidR="005C189E" w:rsidRDefault="005C189E" w:rsidP="000275E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от 17.12.2015 №1 «</w:t>
      </w:r>
      <w:r w:rsidR="000275E8" w:rsidRPr="00C26A74">
        <w:rPr>
          <w:sz w:val="28"/>
          <w:szCs w:val="28"/>
        </w:rPr>
        <w:t xml:space="preserve">Об аттестации </w:t>
      </w:r>
    </w:p>
    <w:p w:rsidR="000275E8" w:rsidRPr="00C26A74" w:rsidRDefault="000275E8" w:rsidP="000275E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C26A74">
        <w:rPr>
          <w:sz w:val="28"/>
          <w:szCs w:val="28"/>
        </w:rPr>
        <w:t>экспертов, привлекаемых Республиканской службой государственного строительного и жилищного надзора к проведению мероприятий по региональному государственному жилищному надзору и лицензионному контролю предпринимательской деятельности по управлению многоквартирными домами</w:t>
      </w:r>
      <w:r w:rsidR="005C189E">
        <w:rPr>
          <w:sz w:val="28"/>
          <w:szCs w:val="28"/>
        </w:rPr>
        <w:t>»</w:t>
      </w:r>
    </w:p>
    <w:p w:rsidR="000275E8" w:rsidRPr="00C26A74" w:rsidRDefault="000275E8" w:rsidP="000275E8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75E8" w:rsidRPr="00D916E2" w:rsidRDefault="000275E8" w:rsidP="00BC4EA4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C26A74">
        <w:rPr>
          <w:sz w:val="28"/>
          <w:szCs w:val="28"/>
        </w:rPr>
        <w:tab/>
        <w:t xml:space="preserve">В целях реализации положений постановления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</w:t>
      </w:r>
      <w:r w:rsidRPr="00D916E2">
        <w:rPr>
          <w:b/>
          <w:sz w:val="28"/>
          <w:szCs w:val="28"/>
        </w:rPr>
        <w:t>п р и к а з ы в а ю:</w:t>
      </w:r>
    </w:p>
    <w:p w:rsidR="00597D10" w:rsidRPr="00597D10" w:rsidRDefault="00597D10" w:rsidP="00597D10">
      <w:pPr>
        <w:pStyle w:val="header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7D10">
        <w:rPr>
          <w:sz w:val="28"/>
          <w:szCs w:val="28"/>
        </w:rPr>
        <w:t>Внести в приказ Республиканской службы государственного строительного и жилищного надзора от 17.12.2015 №1 «Об аттестации экспертов, привлекаемых Республиканской службой государственного строительного и жилищного надзора к проведению мероприятий по региональному государственному жилищному надзору и лицензионному контролю предпринимательской деятельности по управлению многоквартирными домами»</w:t>
      </w:r>
      <w:r>
        <w:rPr>
          <w:sz w:val="28"/>
          <w:szCs w:val="28"/>
        </w:rPr>
        <w:t xml:space="preserve"> </w:t>
      </w:r>
      <w:r w:rsidR="00050F9D">
        <w:rPr>
          <w:sz w:val="28"/>
          <w:szCs w:val="28"/>
        </w:rPr>
        <w:t>(зарегистрирован в реестре нормативных правовых актов органов исполнительной власти Республики Бурятия 21 декабря 2015 г. № 032015658), следующие изменения</w:t>
      </w:r>
      <w:r w:rsidR="00050F9D" w:rsidRPr="00050F9D">
        <w:rPr>
          <w:sz w:val="28"/>
          <w:szCs w:val="28"/>
        </w:rPr>
        <w:t>:</w:t>
      </w:r>
    </w:p>
    <w:p w:rsidR="000129E4" w:rsidRPr="000129E4" w:rsidRDefault="00595EE0" w:rsidP="00050F9D">
      <w:pPr>
        <w:pStyle w:val="header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050F9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приказа в следующей редакции</w:t>
      </w:r>
      <w:r w:rsidR="000129E4" w:rsidRPr="000129E4">
        <w:rPr>
          <w:sz w:val="28"/>
          <w:szCs w:val="28"/>
        </w:rPr>
        <w:t>:</w:t>
      </w:r>
    </w:p>
    <w:p w:rsidR="00595EE0" w:rsidRPr="00E71345" w:rsidRDefault="00595EE0" w:rsidP="00BC4EA4">
      <w:pPr>
        <w:pStyle w:val="headertext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  <w:szCs w:val="28"/>
        </w:rPr>
        <w:t>«</w:t>
      </w:r>
      <w:r w:rsidRPr="00C26A74">
        <w:rPr>
          <w:sz w:val="28"/>
          <w:szCs w:val="28"/>
        </w:rPr>
        <w:t>Об аттестации</w:t>
      </w:r>
      <w:r w:rsidR="003B1C65">
        <w:rPr>
          <w:sz w:val="28"/>
          <w:szCs w:val="28"/>
        </w:rPr>
        <w:t xml:space="preserve"> </w:t>
      </w:r>
      <w:r w:rsidRPr="00C26A74">
        <w:rPr>
          <w:sz w:val="28"/>
          <w:szCs w:val="28"/>
        </w:rPr>
        <w:t>экспертов, привлекаемых Республиканской службой государственного строительного и жилищного надзора к проведению мероприятий по региональному госу</w:t>
      </w:r>
      <w:r>
        <w:rPr>
          <w:sz w:val="28"/>
          <w:szCs w:val="28"/>
        </w:rPr>
        <w:t>дарственному жилищному надзору,</w:t>
      </w:r>
      <w:r w:rsidRPr="00C26A74">
        <w:rPr>
          <w:sz w:val="28"/>
          <w:szCs w:val="28"/>
        </w:rPr>
        <w:t xml:space="preserve"> лицензионному контролю предпринимательской деятельности по управлению многоквартирными домами</w:t>
      </w:r>
      <w:r>
        <w:rPr>
          <w:sz w:val="28"/>
          <w:szCs w:val="28"/>
        </w:rPr>
        <w:t xml:space="preserve"> и </w:t>
      </w:r>
      <w:r w:rsidRPr="00595EE0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>».</w:t>
      </w:r>
    </w:p>
    <w:p w:rsidR="000129E4" w:rsidRDefault="00050F9D" w:rsidP="000129E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129E4">
        <w:rPr>
          <w:sz w:val="28"/>
          <w:szCs w:val="28"/>
        </w:rPr>
        <w:t xml:space="preserve"> Пункт 1 приказа изложить в следующей редакции:</w:t>
      </w:r>
    </w:p>
    <w:p w:rsidR="000275E8" w:rsidRPr="00C26A74" w:rsidRDefault="000129E4" w:rsidP="00050F9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50F9D">
        <w:rPr>
          <w:sz w:val="28"/>
          <w:szCs w:val="28"/>
        </w:rPr>
        <w:t>1.</w:t>
      </w:r>
      <w:r w:rsidR="000275E8" w:rsidRPr="00C26A74">
        <w:rPr>
          <w:sz w:val="28"/>
          <w:szCs w:val="28"/>
        </w:rPr>
        <w:t>Образовать аттестационную комиссию Республиканской службы государственного строительного и жилищного надзора для проведения квалификационного экзамена по аттестации экспертов, привлекаемых к проведению мероприятий по региональному госу</w:t>
      </w:r>
      <w:r w:rsidR="00E71345">
        <w:rPr>
          <w:sz w:val="28"/>
          <w:szCs w:val="28"/>
        </w:rPr>
        <w:t>дарственному жилищному надзору,</w:t>
      </w:r>
      <w:r w:rsidR="000275E8" w:rsidRPr="00C26A74">
        <w:rPr>
          <w:sz w:val="28"/>
          <w:szCs w:val="28"/>
        </w:rPr>
        <w:t xml:space="preserve"> лицензионному контролю предпринимательской деятельности по управлению многоквартирными домами</w:t>
      </w:r>
      <w:r w:rsidR="00E71345">
        <w:rPr>
          <w:sz w:val="28"/>
          <w:szCs w:val="28"/>
        </w:rPr>
        <w:t xml:space="preserve"> и </w:t>
      </w:r>
      <w:r w:rsidR="00E71345" w:rsidRPr="00595EE0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 w:rsidR="000275E8" w:rsidRPr="00C26A74">
        <w:rPr>
          <w:sz w:val="28"/>
          <w:szCs w:val="28"/>
        </w:rPr>
        <w:t xml:space="preserve"> и утвердить ее состав согласно </w:t>
      </w:r>
      <w:hyperlink r:id="rId9" w:history="1">
        <w:r w:rsidR="000275E8" w:rsidRPr="000275E8">
          <w:rPr>
            <w:rStyle w:val="a5"/>
            <w:color w:val="auto"/>
            <w:sz w:val="28"/>
            <w:szCs w:val="28"/>
            <w:u w:val="none"/>
          </w:rPr>
          <w:t>приложению 1 к настоящему приказу</w:t>
        </w:r>
      </w:hyperlink>
      <w:r w:rsidR="000275E8" w:rsidRPr="000275E8">
        <w:rPr>
          <w:sz w:val="28"/>
          <w:szCs w:val="28"/>
        </w:rPr>
        <w:t xml:space="preserve"> (да</w:t>
      </w:r>
      <w:r w:rsidR="000275E8" w:rsidRPr="00C26A74">
        <w:rPr>
          <w:sz w:val="28"/>
          <w:szCs w:val="28"/>
        </w:rPr>
        <w:t xml:space="preserve">лее – </w:t>
      </w:r>
      <w:r w:rsidR="000275E8">
        <w:rPr>
          <w:sz w:val="28"/>
          <w:szCs w:val="28"/>
        </w:rPr>
        <w:t>Госстройжилнадзор</w:t>
      </w:r>
      <w:r w:rsidR="000275E8" w:rsidRPr="00C26A74">
        <w:rPr>
          <w:sz w:val="28"/>
          <w:szCs w:val="28"/>
        </w:rPr>
        <w:t>, аттестационная комиссия)</w:t>
      </w:r>
      <w:r w:rsidR="00050F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275E8" w:rsidRPr="00C26A74">
        <w:rPr>
          <w:sz w:val="28"/>
          <w:szCs w:val="28"/>
        </w:rPr>
        <w:t>.</w:t>
      </w:r>
    </w:p>
    <w:p w:rsidR="00050F9D" w:rsidRDefault="00050F9D" w:rsidP="00050F9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EA4">
        <w:rPr>
          <w:sz w:val="28"/>
          <w:szCs w:val="28"/>
        </w:rPr>
        <w:t>3</w:t>
      </w:r>
      <w:r w:rsidR="000275E8" w:rsidRPr="00C26A74">
        <w:rPr>
          <w:sz w:val="28"/>
          <w:szCs w:val="28"/>
        </w:rPr>
        <w:t>.</w:t>
      </w:r>
      <w:r w:rsidR="00BC4EA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 2.1., 2.3.-2.5., 2.7., 2.8. после слов «многоквартирными домами» дополнить словами « и государственному контролю (надзору) в области долевого строительства многоквартирных домов и (или) иных объектов недвижимости »</w:t>
      </w:r>
      <w:r w:rsidR="00546601">
        <w:rPr>
          <w:sz w:val="28"/>
          <w:szCs w:val="28"/>
        </w:rPr>
        <w:t>.</w:t>
      </w:r>
    </w:p>
    <w:p w:rsidR="00050F9D" w:rsidRDefault="00546601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1.4. Приложение 1 изложить в новой редакции согласно приложению №1 к настоящему приказу.</w:t>
      </w:r>
    </w:p>
    <w:p w:rsidR="00546601" w:rsidRDefault="00546601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1.5. Приложение 2 изложить в новой редакции согласно приложению №2 к настоящему приказу.</w:t>
      </w:r>
    </w:p>
    <w:p w:rsidR="00546601" w:rsidRDefault="00546601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1.6.</w:t>
      </w:r>
      <w:r w:rsidR="00123339">
        <w:rPr>
          <w:sz w:val="28"/>
          <w:szCs w:val="28"/>
        </w:rPr>
        <w:t xml:space="preserve"> Приложение </w:t>
      </w:r>
      <w:r w:rsidR="002E73AF">
        <w:rPr>
          <w:sz w:val="28"/>
          <w:szCs w:val="28"/>
        </w:rPr>
        <w:t>3 изложить в новой редакции согласно приложению №3 к настоящему приказу.</w:t>
      </w:r>
    </w:p>
    <w:p w:rsidR="002E73AF" w:rsidRDefault="009A02A9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1.7. Приложение 4 изложить в новой редакции согласно приложению №4 к настоящему приказу.</w:t>
      </w:r>
    </w:p>
    <w:p w:rsidR="009A02A9" w:rsidRDefault="009A02A9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1.8. Приложение 5 изложить в новой редакции согласно приложению №5 к настоящему приказу.</w:t>
      </w:r>
    </w:p>
    <w:p w:rsidR="009A02A9" w:rsidRDefault="009A02A9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1.9. Приложение 6 изложить в новой редакции согласно приложению № 6 к настоящему приказу.</w:t>
      </w:r>
    </w:p>
    <w:p w:rsidR="009A02A9" w:rsidRDefault="009A02A9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1.10. Приложение 8 изложить в новой редакции согласно приложению №7 к настоящему приказу.</w:t>
      </w:r>
    </w:p>
    <w:p w:rsidR="00546601" w:rsidRDefault="00E17DB5" w:rsidP="000129E4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1.11. Приложение 9 изложить в новой редакции согласно приложению №8 к настоящему приказу.</w:t>
      </w:r>
    </w:p>
    <w:p w:rsidR="000275E8" w:rsidRDefault="000275E8" w:rsidP="000129E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</w:r>
      <w:r w:rsidR="00E17DB5">
        <w:rPr>
          <w:szCs w:val="28"/>
        </w:rPr>
        <w:t>2</w:t>
      </w:r>
      <w:r>
        <w:rPr>
          <w:szCs w:val="28"/>
        </w:rPr>
        <w:t xml:space="preserve">. </w:t>
      </w:r>
      <w:r w:rsidRPr="004F4253">
        <w:rPr>
          <w:szCs w:val="28"/>
        </w:rPr>
        <w:t>Настоящий приказ вступает в силу со дня его официального опубликования.</w:t>
      </w:r>
    </w:p>
    <w:p w:rsidR="000275E8" w:rsidRPr="00C26A74" w:rsidRDefault="000275E8" w:rsidP="000275E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275E8" w:rsidRDefault="000275E8" w:rsidP="000275E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F71B1" w:rsidRPr="00C26A74" w:rsidRDefault="00EF71B1" w:rsidP="000275E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275E8" w:rsidRPr="00C26A74" w:rsidRDefault="000275E8" w:rsidP="000275E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26A74">
        <w:rPr>
          <w:sz w:val="28"/>
          <w:szCs w:val="28"/>
        </w:rPr>
        <w:t>Руководитель</w:t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</w:r>
      <w:r w:rsidRPr="00C26A74">
        <w:rPr>
          <w:sz w:val="28"/>
          <w:szCs w:val="28"/>
        </w:rPr>
        <w:tab/>
        <w:t>Н.В. Павлюк</w:t>
      </w:r>
    </w:p>
    <w:p w:rsidR="000275E8" w:rsidRDefault="000275E8" w:rsidP="000275E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0275E8" w:rsidRDefault="000275E8" w:rsidP="000275E8">
      <w:pPr>
        <w:jc w:val="right"/>
        <w:rPr>
          <w:szCs w:val="28"/>
        </w:rPr>
      </w:pP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lastRenderedPageBreak/>
        <w:t xml:space="preserve">Приложение </w:t>
      </w:r>
      <w:r w:rsidR="006E6AF5">
        <w:rPr>
          <w:szCs w:val="28"/>
        </w:rPr>
        <w:t>№</w:t>
      </w:r>
      <w:bookmarkStart w:id="0" w:name="_GoBack"/>
      <w:bookmarkEnd w:id="0"/>
      <w:r w:rsidRPr="00607FE5">
        <w:rPr>
          <w:szCs w:val="28"/>
        </w:rPr>
        <w:t xml:space="preserve">1 </w:t>
      </w:r>
    </w:p>
    <w:p w:rsidR="00D07D19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2C52B7">
        <w:rPr>
          <w:szCs w:val="28"/>
        </w:rPr>
        <w:t>________201</w:t>
      </w:r>
      <w:r w:rsidR="00546601">
        <w:rPr>
          <w:szCs w:val="28"/>
        </w:rPr>
        <w:t>8</w:t>
      </w:r>
      <w:r w:rsidR="002C52B7">
        <w:rPr>
          <w:szCs w:val="28"/>
        </w:rPr>
        <w:t xml:space="preserve"> </w:t>
      </w:r>
      <w:r>
        <w:rPr>
          <w:szCs w:val="28"/>
        </w:rPr>
        <w:t xml:space="preserve"> № </w:t>
      </w:r>
      <w:r w:rsidR="002C52B7">
        <w:rPr>
          <w:szCs w:val="28"/>
        </w:rPr>
        <w:t>___</w:t>
      </w:r>
    </w:p>
    <w:p w:rsidR="00546601" w:rsidRDefault="00546601" w:rsidP="00546601">
      <w:pPr>
        <w:jc w:val="center"/>
        <w:rPr>
          <w:szCs w:val="28"/>
        </w:rPr>
      </w:pPr>
    </w:p>
    <w:p w:rsidR="00546601" w:rsidRDefault="00546601" w:rsidP="0054660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38E8">
        <w:rPr>
          <w:szCs w:val="28"/>
        </w:rPr>
        <w:t xml:space="preserve">     </w:t>
      </w:r>
      <w:r>
        <w:rPr>
          <w:szCs w:val="28"/>
        </w:rPr>
        <w:t xml:space="preserve">Приложение 1 </w:t>
      </w:r>
    </w:p>
    <w:p w:rsidR="00546601" w:rsidRDefault="00546601" w:rsidP="00546601">
      <w:pPr>
        <w:ind w:left="7080" w:firstLine="708"/>
        <w:jc w:val="center"/>
        <w:rPr>
          <w:szCs w:val="28"/>
        </w:rPr>
      </w:pPr>
      <w:r>
        <w:rPr>
          <w:szCs w:val="28"/>
        </w:rPr>
        <w:t>к Приказу</w:t>
      </w:r>
    </w:p>
    <w:p w:rsidR="00546601" w:rsidRPr="00607FE5" w:rsidRDefault="00546601" w:rsidP="00546601">
      <w:pPr>
        <w:ind w:left="6372" w:firstLine="708"/>
        <w:jc w:val="center"/>
        <w:rPr>
          <w:szCs w:val="28"/>
        </w:rPr>
      </w:pPr>
      <w:r>
        <w:rPr>
          <w:szCs w:val="28"/>
        </w:rPr>
        <w:t>от 17.12.2015 №1</w:t>
      </w:r>
    </w:p>
    <w:p w:rsidR="00D07D19" w:rsidRPr="00607FE5" w:rsidRDefault="00D07D19" w:rsidP="00D07D19">
      <w:pPr>
        <w:jc w:val="right"/>
        <w:rPr>
          <w:szCs w:val="28"/>
        </w:rPr>
      </w:pPr>
    </w:p>
    <w:p w:rsidR="00D07D19" w:rsidRPr="00607FE5" w:rsidRDefault="00D07D19" w:rsidP="00D07D19">
      <w:pPr>
        <w:spacing w:before="100" w:beforeAutospacing="1" w:after="100" w:afterAutospacing="1"/>
        <w:jc w:val="center"/>
        <w:outlineLvl w:val="1"/>
        <w:rPr>
          <w:bCs/>
          <w:szCs w:val="28"/>
        </w:rPr>
      </w:pPr>
      <w:r w:rsidRPr="00607FE5">
        <w:rPr>
          <w:bCs/>
          <w:szCs w:val="28"/>
        </w:rPr>
        <w:t xml:space="preserve">Состав аттестационной комиссии </w:t>
      </w:r>
      <w:r>
        <w:rPr>
          <w:szCs w:val="28"/>
        </w:rPr>
        <w:t>Госстройжилнадзора</w:t>
      </w:r>
      <w:r w:rsidRPr="00607FE5">
        <w:rPr>
          <w:bCs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региональному государственному жилищному надзору</w:t>
      </w:r>
      <w:r w:rsidR="002C52B7">
        <w:rPr>
          <w:bCs/>
          <w:szCs w:val="28"/>
        </w:rPr>
        <w:t xml:space="preserve">, </w:t>
      </w:r>
      <w:r w:rsidRPr="007F18FB">
        <w:rPr>
          <w:szCs w:val="28"/>
        </w:rPr>
        <w:t>лицензионному</w:t>
      </w:r>
      <w:r>
        <w:rPr>
          <w:szCs w:val="28"/>
        </w:rPr>
        <w:t xml:space="preserve"> контролю предпринимательской деятельности по управлению многоквартирными домами</w:t>
      </w:r>
      <w:r w:rsidR="002C52B7">
        <w:rPr>
          <w:szCs w:val="28"/>
        </w:rPr>
        <w:t xml:space="preserve"> и </w:t>
      </w:r>
      <w:r w:rsidR="002C52B7" w:rsidRPr="00595EE0">
        <w:rPr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6179"/>
      </w:tblGrid>
      <w:tr w:rsidR="00D916E2" w:rsidRPr="00607FE5" w:rsidTr="00546601">
        <w:trPr>
          <w:trHeight w:val="15"/>
          <w:tblCellSpacing w:w="15" w:type="dxa"/>
        </w:trPr>
        <w:tc>
          <w:tcPr>
            <w:tcW w:w="3241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6134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D916E2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D916E2">
              <w:rPr>
                <w:szCs w:val="28"/>
              </w:rPr>
              <w:t>Председатель комиссии: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rPr>
                <w:szCs w:val="28"/>
              </w:rPr>
            </w:pP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607FE5">
              <w:rPr>
                <w:szCs w:val="28"/>
              </w:rPr>
              <w:t>Павлюк Николай Владимирович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607FE5">
              <w:rPr>
                <w:szCs w:val="28"/>
              </w:rPr>
              <w:t>Руководитель Республиканской службы государственно</w:t>
            </w:r>
            <w:r>
              <w:rPr>
                <w:szCs w:val="28"/>
              </w:rPr>
              <w:t xml:space="preserve">го строительного и </w:t>
            </w:r>
            <w:r w:rsidRPr="00607FE5">
              <w:rPr>
                <w:szCs w:val="28"/>
              </w:rPr>
              <w:t xml:space="preserve">жилищного </w:t>
            </w:r>
            <w:r>
              <w:rPr>
                <w:szCs w:val="28"/>
              </w:rPr>
              <w:t>надзора</w:t>
            </w: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D916E2" w:rsidRDefault="00D07D19" w:rsidP="00EC7106">
            <w:pPr>
              <w:spacing w:before="100" w:beforeAutospacing="1" w:after="100" w:afterAutospacing="1"/>
              <w:rPr>
                <w:szCs w:val="28"/>
              </w:rPr>
            </w:pPr>
            <w:r w:rsidRPr="00D916E2">
              <w:rPr>
                <w:szCs w:val="28"/>
              </w:rPr>
              <w:t>Заместител</w:t>
            </w:r>
            <w:r w:rsidR="00EC7106" w:rsidRPr="00D916E2">
              <w:rPr>
                <w:szCs w:val="28"/>
              </w:rPr>
              <w:t>и</w:t>
            </w:r>
            <w:r w:rsidRPr="00D916E2">
              <w:rPr>
                <w:szCs w:val="28"/>
              </w:rPr>
              <w:t xml:space="preserve"> председателя комиссии: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rPr>
                <w:szCs w:val="28"/>
              </w:rPr>
            </w:pP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106" w:rsidRPr="00D916E2" w:rsidRDefault="00EC7106" w:rsidP="00EC7106">
            <w:pPr>
              <w:spacing w:before="100" w:beforeAutospacing="1" w:after="100" w:afterAutospacing="1"/>
              <w:rPr>
                <w:szCs w:val="28"/>
              </w:rPr>
            </w:pPr>
            <w:r w:rsidRPr="00D916E2">
              <w:rPr>
                <w:szCs w:val="28"/>
              </w:rPr>
              <w:t>Трифонов Федор</w:t>
            </w:r>
            <w:r w:rsidR="00546601">
              <w:rPr>
                <w:szCs w:val="28"/>
              </w:rPr>
              <w:t xml:space="preserve"> </w:t>
            </w:r>
            <w:r w:rsidRPr="00D916E2">
              <w:rPr>
                <w:szCs w:val="28"/>
              </w:rPr>
              <w:t>Мартемьянович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106" w:rsidRPr="00607FE5" w:rsidRDefault="00EC7106" w:rsidP="00EF7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C7106">
              <w:rPr>
                <w:szCs w:val="28"/>
              </w:rPr>
              <w:t>Руководителя Республиканской службы государственного строительного и жилищного надзора</w:t>
            </w:r>
            <w:r w:rsidR="00F45B41">
              <w:rPr>
                <w:szCs w:val="28"/>
              </w:rPr>
              <w:t xml:space="preserve"> по строительному надзору</w:t>
            </w: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607FE5">
              <w:rPr>
                <w:szCs w:val="28"/>
              </w:rPr>
              <w:t>Ахандаева Ирина Алексеевна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607FE5">
              <w:rPr>
                <w:szCs w:val="28"/>
              </w:rPr>
              <w:t>Заместитель Руководителя Республиканской службы государственно</w:t>
            </w:r>
            <w:r>
              <w:rPr>
                <w:szCs w:val="28"/>
              </w:rPr>
              <w:t xml:space="preserve">го строительного и </w:t>
            </w:r>
            <w:r w:rsidRPr="00607FE5">
              <w:rPr>
                <w:szCs w:val="28"/>
              </w:rPr>
              <w:t xml:space="preserve">жилищного </w:t>
            </w:r>
            <w:r>
              <w:rPr>
                <w:szCs w:val="28"/>
              </w:rPr>
              <w:t>надзора</w:t>
            </w:r>
            <w:r w:rsidRPr="00607FE5">
              <w:rPr>
                <w:szCs w:val="28"/>
              </w:rPr>
              <w:t xml:space="preserve"> – начальник отдела</w:t>
            </w:r>
            <w:r>
              <w:rPr>
                <w:szCs w:val="28"/>
              </w:rPr>
              <w:t xml:space="preserve"> по </w:t>
            </w:r>
            <w:r w:rsidRPr="00607FE5">
              <w:rPr>
                <w:szCs w:val="28"/>
              </w:rPr>
              <w:t>жилищному</w:t>
            </w:r>
            <w:r>
              <w:rPr>
                <w:szCs w:val="28"/>
              </w:rPr>
              <w:t xml:space="preserve"> надзору</w:t>
            </w: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D916E2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D916E2">
              <w:rPr>
                <w:szCs w:val="28"/>
              </w:rPr>
              <w:t>Члены комиссии: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rPr>
                <w:szCs w:val="28"/>
              </w:rPr>
            </w:pP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607FE5">
              <w:rPr>
                <w:szCs w:val="28"/>
              </w:rPr>
              <w:t>Баторова Юлия Юрьевна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607FE5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лицензирования и лицензионного контроля</w:t>
            </w:r>
            <w:r w:rsidR="00546601">
              <w:rPr>
                <w:szCs w:val="28"/>
              </w:rPr>
              <w:t xml:space="preserve"> </w:t>
            </w:r>
            <w:r w:rsidRPr="00607FE5">
              <w:rPr>
                <w:szCs w:val="28"/>
              </w:rPr>
              <w:t xml:space="preserve">Республиканской службы </w:t>
            </w:r>
            <w:r>
              <w:rPr>
                <w:szCs w:val="28"/>
              </w:rPr>
              <w:t>государственного строительного и жилищного надзора</w:t>
            </w: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CA0" w:rsidRPr="00607FE5" w:rsidRDefault="00380CA0" w:rsidP="005E7ADC">
            <w:pPr>
              <w:spacing w:before="100" w:beforeAutospacing="1" w:after="100" w:afterAutospacing="1"/>
              <w:rPr>
                <w:szCs w:val="28"/>
              </w:rPr>
            </w:pPr>
            <w:r w:rsidRPr="0080656F">
              <w:t>Базарова Жаргалма</w:t>
            </w:r>
            <w:r w:rsidR="00546601">
              <w:t xml:space="preserve"> </w:t>
            </w:r>
            <w:r w:rsidRPr="0080656F">
              <w:t>Октябревна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CA0" w:rsidRPr="00607FE5" w:rsidRDefault="00380CA0" w:rsidP="005E7AD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80656F">
              <w:t>Консультант</w:t>
            </w:r>
            <w:r>
              <w:t xml:space="preserve"> с</w:t>
            </w:r>
            <w:r w:rsidRPr="00380CA0">
              <w:t>ектор</w:t>
            </w:r>
            <w:r>
              <w:t>а</w:t>
            </w:r>
            <w:r w:rsidRPr="00380CA0">
              <w:t xml:space="preserve"> по контролю за долевым строительством</w:t>
            </w:r>
            <w:r w:rsidR="00546601">
              <w:t xml:space="preserve"> </w:t>
            </w:r>
            <w:r w:rsidRPr="00380CA0">
              <w:t>Республиканской службы государственного строительного и жилищного надзора</w:t>
            </w:r>
          </w:p>
        </w:tc>
      </w:tr>
      <w:tr w:rsidR="00D916E2" w:rsidRPr="00607FE5" w:rsidTr="00546601">
        <w:trPr>
          <w:trHeight w:val="40"/>
          <w:tblCellSpacing w:w="15" w:type="dxa"/>
        </w:trPr>
        <w:tc>
          <w:tcPr>
            <w:tcW w:w="324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601" w:rsidRDefault="00546601" w:rsidP="005E7ADC">
            <w:pPr>
              <w:spacing w:before="100" w:beforeAutospacing="1" w:after="100" w:afterAutospacing="1"/>
            </w:pPr>
            <w:r>
              <w:t>Козыкина Виктория Викторовна</w:t>
            </w:r>
          </w:p>
          <w:p w:rsidR="00D07D19" w:rsidRPr="00D916E2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601" w:rsidRDefault="00546601" w:rsidP="00D916E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по жилищному надзору Республиканской службы государственного строительного и жилищного надзора</w:t>
            </w:r>
          </w:p>
          <w:p w:rsidR="00D07D19" w:rsidRPr="007F18FB" w:rsidRDefault="00D07D19" w:rsidP="00D916E2">
            <w:pPr>
              <w:spacing w:before="100" w:beforeAutospacing="1" w:after="100" w:afterAutospacing="1"/>
              <w:jc w:val="both"/>
              <w:rPr>
                <w:color w:val="FF0000"/>
                <w:szCs w:val="28"/>
              </w:rPr>
            </w:pPr>
          </w:p>
        </w:tc>
      </w:tr>
      <w:tr w:rsidR="00546601" w:rsidRPr="00607FE5" w:rsidTr="00546601">
        <w:trPr>
          <w:trHeight w:val="375"/>
          <w:tblCellSpacing w:w="15" w:type="dxa"/>
        </w:trPr>
        <w:tc>
          <w:tcPr>
            <w:tcW w:w="3241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601" w:rsidRPr="00D916E2" w:rsidRDefault="00546601" w:rsidP="005E7ADC">
            <w:pPr>
              <w:spacing w:before="100" w:beforeAutospacing="1" w:after="100" w:afterAutospacing="1"/>
            </w:pPr>
            <w:r w:rsidRPr="00D916E2">
              <w:rPr>
                <w:lang w:val="en-US"/>
              </w:rPr>
              <w:lastRenderedPageBreak/>
              <w:t>C</w:t>
            </w:r>
            <w:r w:rsidRPr="00D916E2">
              <w:t>уворова Елена Павловна</w:t>
            </w:r>
          </w:p>
          <w:p w:rsidR="00546601" w:rsidRDefault="00546601" w:rsidP="005E7ADC">
            <w:pPr>
              <w:spacing w:before="100" w:beforeAutospacing="1" w:after="100" w:afterAutospacing="1"/>
            </w:pPr>
          </w:p>
        </w:tc>
        <w:tc>
          <w:tcPr>
            <w:tcW w:w="613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601" w:rsidRDefault="00546601" w:rsidP="00D916E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0E3842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правового и организационно-финансового обеспечения Республиканской службы государственного строительного и жилищного надзора</w:t>
            </w: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D916E2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</w:p>
          <w:p w:rsidR="00D07D19" w:rsidRPr="00D916E2" w:rsidRDefault="00D07D19" w:rsidP="005E7ADC">
            <w:pPr>
              <w:spacing w:before="100" w:beforeAutospacing="1" w:after="100" w:afterAutospacing="1"/>
              <w:rPr>
                <w:szCs w:val="28"/>
              </w:rPr>
            </w:pPr>
            <w:r w:rsidRPr="00D916E2">
              <w:rPr>
                <w:szCs w:val="28"/>
              </w:rPr>
              <w:t>Секретарь комиссии: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7F18FB" w:rsidRDefault="00D07D19" w:rsidP="005E7ADC">
            <w:pPr>
              <w:rPr>
                <w:color w:val="FF0000"/>
                <w:szCs w:val="28"/>
              </w:rPr>
            </w:pPr>
          </w:p>
        </w:tc>
      </w:tr>
      <w:tr w:rsidR="00D916E2" w:rsidRPr="00607FE5" w:rsidTr="00546601">
        <w:trPr>
          <w:tblCellSpacing w:w="15" w:type="dxa"/>
        </w:trPr>
        <w:tc>
          <w:tcPr>
            <w:tcW w:w="32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380CA0" w:rsidP="005E7ADC">
            <w:pPr>
              <w:spacing w:before="100" w:beforeAutospacing="1" w:after="100" w:afterAutospacing="1"/>
              <w:rPr>
                <w:szCs w:val="28"/>
              </w:rPr>
            </w:pPr>
            <w:r w:rsidRPr="00380CA0">
              <w:rPr>
                <w:szCs w:val="28"/>
              </w:rPr>
              <w:t>Басанова Яна Юрьевна</w:t>
            </w:r>
          </w:p>
        </w:tc>
        <w:tc>
          <w:tcPr>
            <w:tcW w:w="613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7F18FB" w:rsidRDefault="00D07D19" w:rsidP="005E7ADC">
            <w:pPr>
              <w:spacing w:before="100" w:beforeAutospacing="1" w:after="100" w:afterAutospacing="1"/>
              <w:jc w:val="both"/>
              <w:rPr>
                <w:color w:val="FF0000"/>
                <w:szCs w:val="28"/>
              </w:rPr>
            </w:pPr>
            <w:r w:rsidRPr="007F18FB">
              <w:rPr>
                <w:szCs w:val="28"/>
              </w:rPr>
              <w:t xml:space="preserve">Консультант по кадрам </w:t>
            </w:r>
            <w:r w:rsidR="00D916E2" w:rsidRPr="000E3842">
              <w:rPr>
                <w:szCs w:val="28"/>
              </w:rPr>
              <w:t xml:space="preserve">отдела </w:t>
            </w:r>
            <w:r w:rsidR="00D916E2">
              <w:rPr>
                <w:szCs w:val="28"/>
              </w:rPr>
              <w:t xml:space="preserve">правового и организационно-финансового обеспечения </w:t>
            </w:r>
            <w:r w:rsidRPr="007F18FB">
              <w:rPr>
                <w:szCs w:val="28"/>
              </w:rPr>
              <w:t xml:space="preserve">Республиканской службы </w:t>
            </w:r>
            <w:r>
              <w:rPr>
                <w:szCs w:val="28"/>
              </w:rPr>
              <w:t>государственного строительного и жилищного надзора</w:t>
            </w:r>
          </w:p>
        </w:tc>
      </w:tr>
    </w:tbl>
    <w:p w:rsidR="00D07D19" w:rsidRDefault="00D07D19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380CA0" w:rsidRDefault="00380CA0" w:rsidP="000275E8">
      <w:pPr>
        <w:rPr>
          <w:sz w:val="20"/>
        </w:rPr>
      </w:pPr>
    </w:p>
    <w:p w:rsidR="00D07D19" w:rsidRPr="00607FE5" w:rsidRDefault="00546601" w:rsidP="00D07D19">
      <w:pPr>
        <w:pStyle w:val="2"/>
        <w:spacing w:before="0" w:beforeAutospacing="0" w:after="0" w:afterAutospacing="0"/>
        <w:ind w:left="637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D07D19" w:rsidRPr="00607FE5">
        <w:rPr>
          <w:b w:val="0"/>
          <w:sz w:val="28"/>
          <w:szCs w:val="28"/>
        </w:rPr>
        <w:t xml:space="preserve">риложение </w:t>
      </w:r>
      <w:r w:rsidR="006E6AF5">
        <w:rPr>
          <w:b w:val="0"/>
          <w:sz w:val="28"/>
          <w:szCs w:val="28"/>
        </w:rPr>
        <w:t>№</w:t>
      </w:r>
      <w:r w:rsidR="00D07D19" w:rsidRPr="00607FE5">
        <w:rPr>
          <w:b w:val="0"/>
          <w:sz w:val="28"/>
          <w:szCs w:val="28"/>
        </w:rPr>
        <w:t>2</w:t>
      </w:r>
    </w:p>
    <w:p w:rsidR="00D07D19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3D4315">
        <w:rPr>
          <w:szCs w:val="28"/>
        </w:rPr>
        <w:t>_______201</w:t>
      </w:r>
      <w:r w:rsidR="00546601">
        <w:rPr>
          <w:szCs w:val="28"/>
        </w:rPr>
        <w:t>8</w:t>
      </w:r>
      <w:r w:rsidR="003D4315">
        <w:rPr>
          <w:szCs w:val="28"/>
        </w:rPr>
        <w:t xml:space="preserve"> №_____</w:t>
      </w:r>
    </w:p>
    <w:p w:rsidR="00546601" w:rsidRDefault="00546601" w:rsidP="00546601">
      <w:pPr>
        <w:jc w:val="center"/>
        <w:rPr>
          <w:szCs w:val="28"/>
        </w:rPr>
      </w:pPr>
    </w:p>
    <w:p w:rsidR="004050D1" w:rsidRDefault="00546601" w:rsidP="0054660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50D1">
        <w:rPr>
          <w:szCs w:val="28"/>
        </w:rPr>
        <w:tab/>
      </w:r>
      <w:r w:rsidR="004050D1">
        <w:rPr>
          <w:szCs w:val="28"/>
        </w:rPr>
        <w:tab/>
      </w:r>
      <w:r w:rsidR="004050D1">
        <w:rPr>
          <w:szCs w:val="28"/>
        </w:rPr>
        <w:tab/>
      </w:r>
      <w:r w:rsidR="004050D1">
        <w:rPr>
          <w:szCs w:val="28"/>
        </w:rPr>
        <w:tab/>
      </w:r>
      <w:r w:rsidR="00CE38E8">
        <w:rPr>
          <w:szCs w:val="28"/>
        </w:rPr>
        <w:t xml:space="preserve">    </w:t>
      </w:r>
      <w:r w:rsidR="004050D1">
        <w:rPr>
          <w:szCs w:val="28"/>
        </w:rPr>
        <w:t>Приложение 2</w:t>
      </w:r>
    </w:p>
    <w:p w:rsidR="00546601" w:rsidRDefault="004050D1" w:rsidP="004050D1">
      <w:pPr>
        <w:ind w:left="7080" w:firstLine="708"/>
        <w:jc w:val="center"/>
        <w:rPr>
          <w:szCs w:val="28"/>
        </w:rPr>
      </w:pPr>
      <w:r>
        <w:rPr>
          <w:szCs w:val="28"/>
        </w:rPr>
        <w:t xml:space="preserve"> к Приказу </w:t>
      </w:r>
    </w:p>
    <w:p w:rsidR="004050D1" w:rsidRPr="00607FE5" w:rsidRDefault="004050D1" w:rsidP="004050D1">
      <w:pPr>
        <w:ind w:left="6372" w:firstLine="708"/>
        <w:jc w:val="center"/>
        <w:rPr>
          <w:szCs w:val="28"/>
        </w:rPr>
      </w:pPr>
      <w:r>
        <w:rPr>
          <w:szCs w:val="28"/>
        </w:rPr>
        <w:t>от 17.12.2015 №1</w:t>
      </w:r>
    </w:p>
    <w:p w:rsidR="00D07D19" w:rsidRPr="007F18FB" w:rsidRDefault="00D07D19" w:rsidP="00D916E2">
      <w:pPr>
        <w:pStyle w:val="2"/>
        <w:jc w:val="center"/>
        <w:rPr>
          <w:b w:val="0"/>
          <w:sz w:val="28"/>
          <w:szCs w:val="28"/>
        </w:rPr>
      </w:pPr>
      <w:r w:rsidRPr="00607FE5">
        <w:rPr>
          <w:b w:val="0"/>
          <w:sz w:val="28"/>
          <w:szCs w:val="28"/>
        </w:rPr>
        <w:t xml:space="preserve">Положение об аттестационной комиссии </w:t>
      </w:r>
      <w:r w:rsidRPr="007F18FB">
        <w:rPr>
          <w:b w:val="0"/>
          <w:sz w:val="28"/>
          <w:szCs w:val="28"/>
        </w:rPr>
        <w:t>Госстройжилнадзора</w:t>
      </w:r>
      <w:r w:rsidRPr="00607FE5">
        <w:rPr>
          <w:b w:val="0"/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региональному государственному жилищному надзору</w:t>
      </w:r>
      <w:r w:rsidR="002C52B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лицензионному контролю</w:t>
      </w:r>
      <w:r w:rsidR="004050D1">
        <w:rPr>
          <w:b w:val="0"/>
          <w:sz w:val="28"/>
          <w:szCs w:val="28"/>
        </w:rPr>
        <w:t xml:space="preserve"> </w:t>
      </w:r>
      <w:r w:rsidRPr="007F18FB">
        <w:rPr>
          <w:b w:val="0"/>
          <w:sz w:val="28"/>
          <w:szCs w:val="28"/>
        </w:rPr>
        <w:t>предпринимательской деятельности по управлению многоквартирными домами</w:t>
      </w:r>
      <w:r w:rsidR="002C52B7">
        <w:rPr>
          <w:b w:val="0"/>
          <w:sz w:val="28"/>
          <w:szCs w:val="28"/>
        </w:rPr>
        <w:t xml:space="preserve"> и </w:t>
      </w:r>
      <w:r w:rsidR="002C52B7" w:rsidRPr="002C52B7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p w:rsidR="00D07D19" w:rsidRPr="0028180F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1.  Настоящее Положение определяет порядок работы аттестационной комиссии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региональному гос</w:t>
      </w:r>
      <w:r w:rsidR="002C52B7">
        <w:rPr>
          <w:sz w:val="28"/>
          <w:szCs w:val="28"/>
        </w:rPr>
        <w:t xml:space="preserve">ударственному жилищному надзору, </w:t>
      </w:r>
      <w:r>
        <w:rPr>
          <w:sz w:val="28"/>
          <w:szCs w:val="28"/>
        </w:rPr>
        <w:t xml:space="preserve">лицензионному контролю </w:t>
      </w:r>
      <w:r w:rsidRPr="007F18FB">
        <w:rPr>
          <w:sz w:val="28"/>
          <w:szCs w:val="28"/>
        </w:rPr>
        <w:t>предпринимательской деятельности по управлению многоквартирными домами</w:t>
      </w:r>
      <w:r w:rsidR="002C52B7">
        <w:rPr>
          <w:sz w:val="28"/>
          <w:szCs w:val="28"/>
        </w:rPr>
        <w:t xml:space="preserve"> и </w:t>
      </w:r>
      <w:r w:rsidR="002C52B7" w:rsidRPr="00595EE0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 w:rsidR="002C52B7">
        <w:rPr>
          <w:sz w:val="28"/>
          <w:szCs w:val="28"/>
        </w:rPr>
        <w:t xml:space="preserve">, </w:t>
      </w:r>
      <w:r w:rsidRPr="00607FE5">
        <w:rPr>
          <w:sz w:val="28"/>
          <w:szCs w:val="28"/>
        </w:rPr>
        <w:t xml:space="preserve">образованной в соответствии </w:t>
      </w:r>
      <w:r w:rsidRPr="0028180F">
        <w:rPr>
          <w:sz w:val="28"/>
          <w:szCs w:val="28"/>
        </w:rPr>
        <w:t xml:space="preserve">с </w:t>
      </w:r>
      <w:hyperlink r:id="rId10" w:history="1">
        <w:r w:rsidRPr="00D07D19">
          <w:rPr>
            <w:rStyle w:val="a5"/>
            <w:color w:val="auto"/>
            <w:sz w:val="28"/>
            <w:szCs w:val="28"/>
            <w:u w:val="none"/>
          </w:rPr>
          <w:t>пунктом 12 Правил аттестации экспертов, привлекаемых органами, уполномоченными наосуществление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07D19">
        <w:rPr>
          <w:rStyle w:val="a5"/>
          <w:color w:val="auto"/>
          <w:sz w:val="28"/>
          <w:szCs w:val="28"/>
          <w:u w:val="none"/>
        </w:rPr>
        <w:t>»</w:t>
      </w:r>
      <w:r w:rsidRPr="00D07D19">
        <w:rPr>
          <w:sz w:val="28"/>
          <w:szCs w:val="28"/>
        </w:rPr>
        <w:t>, у</w:t>
      </w:r>
      <w:r w:rsidRPr="0028180F">
        <w:rPr>
          <w:sz w:val="28"/>
          <w:szCs w:val="28"/>
        </w:rPr>
        <w:t>твержденных постановлением Правительства Российской Федерации от 10.07.2014 № 636.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7FE5">
        <w:rPr>
          <w:sz w:val="28"/>
          <w:szCs w:val="28"/>
        </w:rPr>
        <w:t xml:space="preserve">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</w:t>
      </w:r>
      <w:r>
        <w:rPr>
          <w:sz w:val="28"/>
          <w:szCs w:val="28"/>
        </w:rPr>
        <w:t xml:space="preserve">не являющегося индивидуальным предпринимателем, </w:t>
      </w:r>
      <w:r w:rsidRPr="00607FE5">
        <w:rPr>
          <w:sz w:val="28"/>
          <w:szCs w:val="28"/>
        </w:rPr>
        <w:t xml:space="preserve">претендующего на получение аттестации эксперта, привлекаемого </w:t>
      </w:r>
      <w:r w:rsidRPr="00CC302E">
        <w:rPr>
          <w:sz w:val="28"/>
          <w:szCs w:val="28"/>
        </w:rPr>
        <w:t>Госстройжилнадзором</w:t>
      </w:r>
      <w:r w:rsidRPr="00607FE5">
        <w:rPr>
          <w:sz w:val="28"/>
          <w:szCs w:val="28"/>
        </w:rPr>
        <w:t xml:space="preserve"> к проведению мероприятий по региональному гос</w:t>
      </w:r>
      <w:r w:rsidR="002C52B7">
        <w:rPr>
          <w:sz w:val="28"/>
          <w:szCs w:val="28"/>
        </w:rPr>
        <w:t xml:space="preserve">ударственному жилищному надзору, </w:t>
      </w:r>
      <w:r>
        <w:rPr>
          <w:sz w:val="28"/>
          <w:szCs w:val="28"/>
        </w:rPr>
        <w:t>лицензионному контролю предпринимательской деятельности по управлению многоквартирными домами</w:t>
      </w:r>
      <w:r w:rsidR="002C52B7">
        <w:rPr>
          <w:sz w:val="28"/>
          <w:szCs w:val="28"/>
        </w:rPr>
        <w:t xml:space="preserve"> и </w:t>
      </w:r>
      <w:r w:rsidR="002C52B7" w:rsidRPr="00595EE0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 w:rsidRPr="00607FE5">
        <w:rPr>
          <w:sz w:val="28"/>
          <w:szCs w:val="28"/>
        </w:rPr>
        <w:t>(далее - заявитель) критериям аттестации, установленным настоящим приказом (далее - критерии аттестации).</w:t>
      </w:r>
    </w:p>
    <w:p w:rsidR="00D07D19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         3. С целью проведения квалификационного экзамена аттестационная комиссия: 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- обеспечивает соблюдение порядка проведения квалификационного экзамена, установленного настоящим приказом;</w:t>
      </w:r>
    </w:p>
    <w:p w:rsidR="00D07D19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lastRenderedPageBreak/>
        <w:t xml:space="preserve">- принимает решения по итогам квалификационного экзамена; 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- оформляет протокол по результатам квалификационного экзамена.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4. Аттестационная комиссия </w:t>
      </w:r>
      <w:r>
        <w:rPr>
          <w:sz w:val="28"/>
          <w:szCs w:val="28"/>
        </w:rPr>
        <w:t>образуется</w:t>
      </w:r>
      <w:r w:rsidRPr="00607FE5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>, в котором определяется председатель аттестационной комиссии, заместител</w:t>
      </w:r>
      <w:r w:rsidR="004050D1">
        <w:rPr>
          <w:sz w:val="28"/>
          <w:szCs w:val="28"/>
        </w:rPr>
        <w:t>и</w:t>
      </w:r>
      <w:r w:rsidRPr="00607FE5">
        <w:rPr>
          <w:sz w:val="28"/>
          <w:szCs w:val="28"/>
        </w:rPr>
        <w:t xml:space="preserve"> председателя аттестационной комиссии, секретарь аттестационной комиссии и иные члены аттестационной комиссии. Изменения в состав аттестационной комиссии вносятся приказом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>. Аттест</w:t>
      </w:r>
      <w:r>
        <w:rPr>
          <w:sz w:val="28"/>
          <w:szCs w:val="28"/>
        </w:rPr>
        <w:t xml:space="preserve">ационная комиссия состоит из </w:t>
      </w:r>
      <w:r w:rsidR="004050D1">
        <w:rPr>
          <w:sz w:val="28"/>
          <w:szCs w:val="28"/>
        </w:rPr>
        <w:t>восьми</w:t>
      </w:r>
      <w:r w:rsidRPr="00607FE5">
        <w:rPr>
          <w:sz w:val="28"/>
          <w:szCs w:val="28"/>
        </w:rPr>
        <w:t xml:space="preserve"> человек.</w:t>
      </w:r>
    </w:p>
    <w:p w:rsidR="00D07D19" w:rsidRPr="00607FE5" w:rsidRDefault="00D07D19" w:rsidP="00D07D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7FE5">
        <w:rPr>
          <w:szCs w:val="28"/>
        </w:rPr>
        <w:t xml:space="preserve">5. Членство в аттестационной комиссии прекращается на основании приказа </w:t>
      </w:r>
      <w:r>
        <w:rPr>
          <w:szCs w:val="28"/>
        </w:rPr>
        <w:t>Госстройжилнадзора</w:t>
      </w:r>
      <w:r w:rsidRPr="00607FE5">
        <w:rPr>
          <w:szCs w:val="28"/>
        </w:rPr>
        <w:t xml:space="preserve"> в случае поступления заявления от члена аттестационной комиссии с просьбой об исключении его из с</w:t>
      </w:r>
      <w:r>
        <w:rPr>
          <w:szCs w:val="28"/>
        </w:rPr>
        <w:t xml:space="preserve">остава аттестационной комиссии, а также </w:t>
      </w:r>
      <w:r>
        <w:rPr>
          <w:rFonts w:eastAsiaTheme="minorHAnsi"/>
          <w:szCs w:val="28"/>
          <w:lang w:eastAsia="en-US"/>
        </w:rPr>
        <w:t>в случае смерти либо признания его судом умершим или безвестно отсутствующим</w:t>
      </w:r>
      <w:r>
        <w:rPr>
          <w:szCs w:val="28"/>
        </w:rPr>
        <w:t>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6. Председатель аттестационной комиссии, помимо функций члена аттестационной комиссии, выполняет следующие функции: 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- осуществляет общее руководство деятельностью аттестационной комиссии; </w:t>
      </w:r>
      <w:r w:rsidRPr="00607FE5">
        <w:rPr>
          <w:sz w:val="28"/>
          <w:szCs w:val="28"/>
        </w:rPr>
        <w:br/>
        <w:t xml:space="preserve">- определяет полномочия заместителя председателя аттестационной комиссии; </w:t>
      </w:r>
      <w:r w:rsidRPr="00607FE5">
        <w:rPr>
          <w:sz w:val="28"/>
          <w:szCs w:val="28"/>
        </w:rPr>
        <w:br/>
        <w:t>- ведет зас</w:t>
      </w:r>
      <w:r>
        <w:rPr>
          <w:sz w:val="28"/>
          <w:szCs w:val="28"/>
        </w:rPr>
        <w:t>едания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7.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8. Член аттестационной комиссии выполняет следующие функции: </w:t>
      </w:r>
    </w:p>
    <w:p w:rsidR="00D07D19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7FE5">
        <w:rPr>
          <w:sz w:val="28"/>
          <w:szCs w:val="28"/>
        </w:rPr>
        <w:t>обеспечивает соблюдение порядка проведения квалификационного экзамена;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 - участвует в принятии решений по итогам квалификационного экзамена.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9. Секретарь аттестационной комиссии</w:t>
      </w:r>
      <w:r>
        <w:rPr>
          <w:sz w:val="28"/>
          <w:szCs w:val="28"/>
        </w:rPr>
        <w:t>, помимо осуществления функций члена аттестационной комиссии,</w:t>
      </w:r>
      <w:r w:rsidRPr="00607FE5">
        <w:rPr>
          <w:sz w:val="28"/>
          <w:szCs w:val="28"/>
        </w:rPr>
        <w:t xml:space="preserve"> выполняет следующие функции: 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- организует работу аттестационной комиссии;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- 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комиссии, проектов </w:t>
      </w:r>
      <w:r>
        <w:rPr>
          <w:sz w:val="28"/>
          <w:szCs w:val="28"/>
        </w:rPr>
        <w:t>приказов Госстройжилнадзора;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</w:pPr>
      <w:r w:rsidRPr="00607FE5">
        <w:rPr>
          <w:sz w:val="28"/>
          <w:szCs w:val="28"/>
        </w:rPr>
        <w:t>- своевременно информирует всех членов аттестационной комиссии о заседаниях аттестационной комиссии</w:t>
      </w:r>
      <w:r>
        <w:t>;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- осуществляет регистрацию заявителей на квалификационном экзамене с присвоением им индивидуальных идентификационных номеров;</w:t>
      </w:r>
      <w:r w:rsidRPr="00607FE5">
        <w:rPr>
          <w:sz w:val="28"/>
          <w:szCs w:val="28"/>
        </w:rPr>
        <w:br/>
        <w:t>- организует размещение информации о проведении квалификационного экзаме</w:t>
      </w:r>
      <w:r>
        <w:rPr>
          <w:sz w:val="28"/>
          <w:szCs w:val="28"/>
        </w:rPr>
        <w:t>на на официальном сайте Госстройжилнадзора;</w:t>
      </w:r>
    </w:p>
    <w:p w:rsidR="00D07D19" w:rsidRDefault="00D07D19" w:rsidP="00D07D1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07FE5">
        <w:rPr>
          <w:szCs w:val="28"/>
        </w:rPr>
        <w:t>- направляет</w:t>
      </w:r>
      <w:r>
        <w:rPr>
          <w:szCs w:val="28"/>
        </w:rPr>
        <w:t xml:space="preserve"> (вручает) </w:t>
      </w:r>
      <w:r w:rsidRPr="00607FE5">
        <w:rPr>
          <w:szCs w:val="28"/>
        </w:rPr>
        <w:t xml:space="preserve"> копию </w:t>
      </w:r>
      <w:r>
        <w:rPr>
          <w:szCs w:val="28"/>
        </w:rPr>
        <w:t>приказаГосстройжилнадзора</w:t>
      </w:r>
      <w:r w:rsidRPr="00607FE5">
        <w:rPr>
          <w:szCs w:val="28"/>
        </w:rPr>
        <w:t xml:space="preserve"> об аттестации (отказе в аттестации) в течение 3 рабочих дней со дня принятия такого решения заявителю посредством заказного почтового отправления с уведомлением о вручении, либо в виде электронного </w:t>
      </w:r>
      <w:r w:rsidRPr="00607FE5">
        <w:rPr>
          <w:szCs w:val="28"/>
        </w:rPr>
        <w:lastRenderedPageBreak/>
        <w:t>документа</w:t>
      </w:r>
      <w:r>
        <w:rPr>
          <w:szCs w:val="28"/>
        </w:rPr>
        <w:t>,</w:t>
      </w:r>
      <w:r>
        <w:rPr>
          <w:rFonts w:eastAsiaTheme="minorHAnsi"/>
          <w:szCs w:val="28"/>
          <w:lang w:eastAsia="en-US"/>
        </w:rPr>
        <w:t>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D07D19" w:rsidRPr="00607FE5" w:rsidRDefault="00D07D19" w:rsidP="00D07D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7FE5">
        <w:rPr>
          <w:szCs w:val="28"/>
        </w:rPr>
        <w:t xml:space="preserve"> 10. Заседания аттестационной комиссии проводятся по мере необходимости.</w:t>
      </w:r>
    </w:p>
    <w:p w:rsidR="00D07D19" w:rsidRPr="00607FE5" w:rsidRDefault="00D07D19" w:rsidP="008D7E7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11. Заседание аттестационной комиссии считается правомочным, если на нем присутствует не менее трех членов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12. Место и время проведения заседания аттестационной комиссии для формирования и утверждения экзаменационных заданий и ответов на них определяются председателем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13.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>
        <w:rPr>
          <w:sz w:val="28"/>
          <w:szCs w:val="28"/>
        </w:rPr>
        <w:t>Госстройжилнадзором</w:t>
      </w:r>
      <w:r w:rsidRPr="00607FE5">
        <w:rPr>
          <w:sz w:val="28"/>
          <w:szCs w:val="28"/>
        </w:rPr>
        <w:t xml:space="preserve"> претенденту (эксперту).</w:t>
      </w:r>
    </w:p>
    <w:p w:rsidR="00D07D19" w:rsidRPr="00607FE5" w:rsidRDefault="00D07D19" w:rsidP="00D07D19">
      <w:pPr>
        <w:jc w:val="right"/>
        <w:rPr>
          <w:szCs w:val="28"/>
        </w:rPr>
      </w:pPr>
    </w:p>
    <w:p w:rsidR="00D07D19" w:rsidRPr="00607FE5" w:rsidRDefault="00D07D19" w:rsidP="00D07D19">
      <w:pPr>
        <w:rPr>
          <w:szCs w:val="28"/>
        </w:rPr>
      </w:pPr>
    </w:p>
    <w:p w:rsidR="00D07D19" w:rsidRPr="00607FE5" w:rsidRDefault="00D07D19" w:rsidP="00D07D19">
      <w:pPr>
        <w:rPr>
          <w:szCs w:val="28"/>
        </w:rPr>
      </w:pPr>
    </w:p>
    <w:p w:rsidR="00D07D19" w:rsidRPr="00607FE5" w:rsidRDefault="00D07D19" w:rsidP="00D07D19">
      <w:pPr>
        <w:rPr>
          <w:szCs w:val="28"/>
        </w:rPr>
      </w:pPr>
    </w:p>
    <w:p w:rsidR="00D07D19" w:rsidRPr="00607FE5" w:rsidRDefault="00D07D19" w:rsidP="00D07D19">
      <w:pPr>
        <w:rPr>
          <w:szCs w:val="28"/>
        </w:rPr>
      </w:pPr>
    </w:p>
    <w:p w:rsidR="00D07D19" w:rsidRDefault="00D07D19" w:rsidP="00D07D19"/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516A9C" w:rsidRDefault="00516A9C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CE38E8" w:rsidRDefault="00CE38E8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E38E8" w:rsidRDefault="00CE38E8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E38E8" w:rsidRDefault="00CE38E8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07D19" w:rsidRPr="002951CF" w:rsidRDefault="00D07D19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951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3D4315">
        <w:rPr>
          <w:szCs w:val="28"/>
        </w:rPr>
        <w:t>________201</w:t>
      </w:r>
      <w:r w:rsidR="002E73AF">
        <w:rPr>
          <w:szCs w:val="28"/>
        </w:rPr>
        <w:t>8</w:t>
      </w:r>
      <w:r w:rsidR="003D4315">
        <w:rPr>
          <w:szCs w:val="28"/>
        </w:rPr>
        <w:t xml:space="preserve"> №_____</w:t>
      </w:r>
    </w:p>
    <w:p w:rsidR="00D07D19" w:rsidRDefault="00D07D19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73AF" w:rsidRDefault="002E73AF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E73AF" w:rsidRDefault="002E73AF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2E73AF" w:rsidRDefault="002E73AF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17.12.2015 №1</w:t>
      </w:r>
    </w:p>
    <w:p w:rsidR="002E73AF" w:rsidRDefault="002E73AF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73AF" w:rsidRPr="002951CF" w:rsidRDefault="002E73AF" w:rsidP="00D07D1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07D19" w:rsidRDefault="00D07D19" w:rsidP="00D07D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951CF">
        <w:rPr>
          <w:rFonts w:ascii="Times New Roman" w:hAnsi="Times New Roman" w:cs="Times New Roman"/>
          <w:sz w:val="28"/>
          <w:szCs w:val="28"/>
        </w:rPr>
        <w:t>Перечень видов экспертиз</w:t>
      </w:r>
    </w:p>
    <w:p w:rsidR="00D07D19" w:rsidRDefault="00D07D19" w:rsidP="00D07D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7D19" w:rsidRPr="002951CF" w:rsidRDefault="00D07D19" w:rsidP="00D07D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</w:tblBorders>
        <w:tblLayout w:type="fixed"/>
        <w:tblLook w:val="04A0"/>
      </w:tblPr>
      <w:tblGrid>
        <w:gridCol w:w="851"/>
        <w:gridCol w:w="6804"/>
        <w:gridCol w:w="2127"/>
      </w:tblGrid>
      <w:tr w:rsidR="00D07D19" w:rsidRPr="003D4315" w:rsidTr="004131B9">
        <w:tc>
          <w:tcPr>
            <w:tcW w:w="851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№</w:t>
            </w:r>
          </w:p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Вид экспертизы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color w:val="FF0000"/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Продолжи-тельностьпроведения экспертизы (из расчета на 1 многоквар-тирный дом)</w:t>
            </w:r>
          </w:p>
          <w:p w:rsidR="00D07D19" w:rsidRPr="003D4315" w:rsidRDefault="00D07D19" w:rsidP="005E7ADC">
            <w:pPr>
              <w:ind w:right="175"/>
              <w:rPr>
                <w:sz w:val="24"/>
                <w:szCs w:val="24"/>
              </w:rPr>
            </w:pPr>
          </w:p>
        </w:tc>
      </w:tr>
      <w:tr w:rsidR="00D07D19" w:rsidRPr="003D4315" w:rsidTr="004131B9">
        <w:trPr>
          <w:trHeight w:val="549"/>
        </w:trPr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формирования фонда капитального ремонта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8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деятельности </w:t>
            </w:r>
            <w:r w:rsidRPr="003D4315">
              <w:rPr>
                <w:color w:val="000000"/>
                <w:sz w:val="24"/>
                <w:szCs w:val="24"/>
              </w:rPr>
              <w:t>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16 часов</w:t>
            </w:r>
          </w:p>
        </w:tc>
      </w:tr>
      <w:tr w:rsidR="00D07D19" w:rsidRPr="003D4315" w:rsidTr="004131B9">
        <w:trPr>
          <w:trHeight w:val="945"/>
        </w:trPr>
        <w:tc>
          <w:tcPr>
            <w:tcW w:w="851" w:type="dxa"/>
            <w:tcBorders>
              <w:bottom w:val="nil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  <w:tcBorders>
              <w:bottom w:val="nil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качества </w:t>
            </w:r>
            <w:r w:rsidRPr="003D4315">
              <w:rPr>
                <w:color w:val="000000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домах</w:t>
            </w:r>
          </w:p>
        </w:tc>
        <w:tc>
          <w:tcPr>
            <w:tcW w:w="2127" w:type="dxa"/>
            <w:tcBorders>
              <w:bottom w:val="nil"/>
            </w:tcBorders>
          </w:tcPr>
          <w:p w:rsidR="00D07D19" w:rsidRPr="003D4315" w:rsidRDefault="00D07D19" w:rsidP="005E7ADC">
            <w:pPr>
              <w:ind w:right="175"/>
              <w:rPr>
                <w:color w:val="FF0000"/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8 часов на 1 квартиру, но не более 40 часов на один многоквар-тирный дом </w:t>
            </w:r>
          </w:p>
        </w:tc>
      </w:tr>
      <w:tr w:rsidR="00D07D19" w:rsidRPr="003D4315" w:rsidTr="004131B9">
        <w:trPr>
          <w:trHeight w:val="80"/>
        </w:trPr>
        <w:tc>
          <w:tcPr>
            <w:tcW w:w="851" w:type="dxa"/>
            <w:tcBorders>
              <w:top w:val="nil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07D19" w:rsidRPr="003D4315" w:rsidRDefault="00D07D19" w:rsidP="005E7ADC">
            <w:pPr>
              <w:ind w:right="175"/>
              <w:rPr>
                <w:sz w:val="24"/>
                <w:szCs w:val="24"/>
              </w:rPr>
            </w:pPr>
          </w:p>
        </w:tc>
      </w:tr>
      <w:tr w:rsidR="00D07D19" w:rsidRPr="003D4315" w:rsidTr="004131B9">
        <w:trPr>
          <w:trHeight w:val="1526"/>
        </w:trPr>
        <w:tc>
          <w:tcPr>
            <w:tcW w:w="851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помещений многоквартирных домов и жилых домовна предмет оснащенности приборами учета используемых энергетических ресурсов и соблюдения требований энергетической эффективности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24 часа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5</w:t>
            </w:r>
          </w:p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создания товарищества собственников жилья, жилищного, жилищно-строительного или иного специализированного потребительского кооператива, соответствия законодательству устава товарищества собственников жилья, жилищного, жилищно-строительного или иного специализированного потребительского кооператива, соблюдения прав и</w:t>
            </w:r>
          </w:p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обязанностей их членов и порядка внесения изменений в устав такого товарищества или такого кооператива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 часов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принятия собственниками </w:t>
            </w:r>
            <w:r w:rsidRPr="003D4315">
              <w:rPr>
                <w:color w:val="000000"/>
                <w:sz w:val="24"/>
                <w:szCs w:val="24"/>
              </w:rPr>
              <w:t xml:space="preserve">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</w:t>
            </w:r>
            <w:r w:rsidRPr="003D4315">
              <w:rPr>
                <w:color w:val="000000"/>
                <w:sz w:val="24"/>
                <w:szCs w:val="24"/>
              </w:rPr>
              <w:lastRenderedPageBreak/>
              <w:t>деятельность по управлению многоквартирным домом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lastRenderedPageBreak/>
              <w:t>24 часа</w:t>
            </w:r>
          </w:p>
        </w:tc>
      </w:tr>
      <w:tr w:rsidR="00D07D19" w:rsidRPr="003D4315" w:rsidTr="004131B9">
        <w:trPr>
          <w:trHeight w:val="1407"/>
        </w:trPr>
        <w:tc>
          <w:tcPr>
            <w:tcW w:w="851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принятия решения о заключении с управляющей организации договора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ind w:right="175"/>
              <w:rPr>
                <w:sz w:val="24"/>
                <w:szCs w:val="24"/>
              </w:rPr>
            </w:pPr>
          </w:p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 часов</w:t>
            </w:r>
          </w:p>
        </w:tc>
      </w:tr>
      <w:tr w:rsidR="00D07D19" w:rsidRPr="003D4315" w:rsidTr="004131B9">
        <w:trPr>
          <w:trHeight w:val="1407"/>
        </w:trPr>
        <w:tc>
          <w:tcPr>
            <w:tcW w:w="851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принятия решения о заключении договоров оказания услуг по содержанию и (или) выполнению работ по ремонту общего имущества в многоквартирном доме, порядка утверждения условий этих договоров и их заключения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содержания общего имущества собственников помещений в многоквартирном доме, осуществления текущего и капитального ремонта общего имущества в данном доме, а также соответствия выполнения управляющей организацией обязательств, предусмотренных частью 2 статьи 162 Жилищного кодекса Российской Федерации.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24 часа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color w:val="000000"/>
                <w:sz w:val="24"/>
                <w:szCs w:val="24"/>
              </w:rPr>
              <w:t>Экспертиза предоставления жилых помещений в наёмных домах социального использования и заключение и исполнение договоров найма жилых помещений жилищного фонда социального использования и договоров найма жилых помещений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перевода жилого помещения в нежилое помещение и нежилого помещения в жилое помещение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</w:p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12 часа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both"/>
              <w:rPr>
                <w:i/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за порядком признания жилого помещения пригоднымдляпроживания</w:t>
            </w:r>
            <w:r w:rsidRPr="003D4315">
              <w:rPr>
                <w:i/>
                <w:sz w:val="24"/>
                <w:szCs w:val="24"/>
              </w:rPr>
              <w:t>.</w:t>
            </w:r>
          </w:p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8 часов на 1 квартиру, но не более 16 часов на один многоквартирный дом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переустройства и перепланировки жилых помещений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16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качества управления </w:t>
            </w:r>
            <w:r w:rsidRPr="003D4315">
              <w:rPr>
                <w:color w:val="000000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24 часа</w:t>
            </w:r>
          </w:p>
        </w:tc>
      </w:tr>
      <w:tr w:rsidR="00D07D19" w:rsidRPr="003D4315" w:rsidTr="004131B9">
        <w:tc>
          <w:tcPr>
            <w:tcW w:w="851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both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услуг</w:t>
            </w:r>
            <w:r w:rsidRPr="003D4315">
              <w:rPr>
                <w:color w:val="000000"/>
                <w:sz w:val="24"/>
                <w:szCs w:val="24"/>
              </w:rPr>
              <w:t xml:space="preserve"> и работ по содержанию и ремонту общего имущества в многоквартирном доме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24 часа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размера платы на содержание и ремонт жилого помещения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16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создания и деятельности советов многоквартирных домов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8 часов</w:t>
            </w:r>
          </w:p>
        </w:tc>
      </w:tr>
      <w:tr w:rsidR="00D07D19" w:rsidRPr="003D4315" w:rsidTr="004131B9">
        <w:tc>
          <w:tcPr>
            <w:tcW w:w="851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размера и внесения платы за коммунальные услуги</w:t>
            </w:r>
          </w:p>
        </w:tc>
        <w:tc>
          <w:tcPr>
            <w:tcW w:w="2127" w:type="dxa"/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16 часов</w:t>
            </w:r>
          </w:p>
        </w:tc>
      </w:tr>
      <w:tr w:rsidR="00D07D19" w:rsidRPr="003D4315" w:rsidTr="004131B9">
        <w:tc>
          <w:tcPr>
            <w:tcW w:w="851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</w:t>
            </w:r>
            <w:r w:rsidRPr="003D4315">
              <w:rPr>
                <w:color w:val="000000"/>
                <w:sz w:val="24"/>
                <w:szCs w:val="24"/>
              </w:rPr>
              <w:t>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20 часов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расходования </w:t>
            </w:r>
            <w:r w:rsidRPr="003D4315">
              <w:rPr>
                <w:color w:val="000000"/>
                <w:sz w:val="24"/>
                <w:szCs w:val="24"/>
              </w:rPr>
              <w:t>денежных средств, сформированных за счет взносов на капитальный ремонт и обеспечением сохранности данных средств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 24 часа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 xml:space="preserve">Экспертиза порядка ввода ограничения, приостановления предоставления коммунальных услуг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24 часа</w:t>
            </w:r>
          </w:p>
        </w:tc>
      </w:tr>
      <w:tr w:rsidR="00D07D19" w:rsidRPr="003D4315" w:rsidTr="004131B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Экспертиза применения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7D19" w:rsidRPr="003D4315" w:rsidRDefault="00D07D19" w:rsidP="005E7ADC">
            <w:pPr>
              <w:ind w:right="175"/>
              <w:jc w:val="center"/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24 часа</w:t>
            </w:r>
          </w:p>
        </w:tc>
      </w:tr>
      <w:tr w:rsidR="002E73AF" w:rsidRPr="003D4315" w:rsidTr="004131B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3AF" w:rsidRPr="003D4315" w:rsidRDefault="002E73AF" w:rsidP="004131B9">
            <w:pPr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E73AF" w:rsidRDefault="002E73AF" w:rsidP="009A02A9">
            <w:r>
              <w:rPr>
                <w:sz w:val="24"/>
                <w:szCs w:val="24"/>
              </w:rPr>
              <w:t xml:space="preserve">Экспертиза законности привлечения денежных средств участников долевого строительства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73AF" w:rsidRPr="003D4315" w:rsidRDefault="002E73AF" w:rsidP="009A02A9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31B9">
              <w:rPr>
                <w:sz w:val="24"/>
                <w:szCs w:val="24"/>
              </w:rPr>
              <w:t xml:space="preserve"> часов</w:t>
            </w:r>
            <w:r>
              <w:rPr>
                <w:sz w:val="24"/>
                <w:szCs w:val="24"/>
              </w:rPr>
              <w:t xml:space="preserve"> (на 1 </w:t>
            </w:r>
            <w:r w:rsidR="009A02A9">
              <w:rPr>
                <w:sz w:val="24"/>
                <w:szCs w:val="24"/>
              </w:rPr>
              <w:t>объект капитального строительства-ОКС</w:t>
            </w:r>
            <w:r>
              <w:rPr>
                <w:sz w:val="24"/>
                <w:szCs w:val="24"/>
              </w:rPr>
              <w:t>)</w:t>
            </w:r>
          </w:p>
        </w:tc>
      </w:tr>
      <w:tr w:rsidR="002E73AF" w:rsidRPr="003D4315" w:rsidTr="004131B9">
        <w:tc>
          <w:tcPr>
            <w:tcW w:w="851" w:type="dxa"/>
            <w:tcBorders>
              <w:top w:val="single" w:sz="4" w:space="0" w:color="auto"/>
            </w:tcBorders>
          </w:tcPr>
          <w:p w:rsidR="002E73AF" w:rsidRPr="003D4315" w:rsidRDefault="002E73AF" w:rsidP="004131B9">
            <w:pPr>
              <w:rPr>
                <w:sz w:val="24"/>
                <w:szCs w:val="24"/>
              </w:rPr>
            </w:pPr>
            <w:r w:rsidRPr="003D4315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E73AF" w:rsidRPr="003D4315" w:rsidRDefault="002E73AF" w:rsidP="008D7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заключения договоров участия в долевом строительстве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73AF" w:rsidRPr="003D4315" w:rsidRDefault="004131B9" w:rsidP="004131B9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4131B9">
            <w:pPr>
              <w:rPr>
                <w:sz w:val="24"/>
                <w:szCs w:val="24"/>
              </w:rPr>
            </w:pPr>
            <w:r w:rsidRPr="004131B9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131B9" w:rsidRDefault="004131B9" w:rsidP="009A02A9">
            <w:r>
              <w:rPr>
                <w:sz w:val="24"/>
                <w:szCs w:val="24"/>
              </w:rPr>
              <w:t>Экспертиза обеспечения исполнения обязательств по договорам  участия в долевом строительстве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41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131B9" w:rsidRDefault="004131B9" w:rsidP="009A02A9">
            <w:r>
              <w:rPr>
                <w:sz w:val="24"/>
                <w:szCs w:val="24"/>
              </w:rPr>
              <w:t>Экспертиза создания и ведения застройщиком в информационно - телекоммуникационной сети «Интернет» сайта, раскрытия  информации на сайте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131B9" w:rsidRDefault="004131B9" w:rsidP="009A02A9">
            <w:pPr>
              <w:pStyle w:val="a9"/>
              <w:tabs>
                <w:tab w:val="left" w:pos="709"/>
              </w:tabs>
              <w:spacing w:after="0"/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 w:rsidRPr="00041B0B">
              <w:rPr>
                <w:rFonts w:ascii="Times New Roman" w:hAnsi="Times New Roman"/>
              </w:rPr>
              <w:t xml:space="preserve"> проектной</w:t>
            </w:r>
            <w:r>
              <w:rPr>
                <w:rFonts w:ascii="Times New Roman" w:hAnsi="Times New Roman"/>
              </w:rPr>
              <w:t xml:space="preserve"> д</w:t>
            </w:r>
            <w:r w:rsidRPr="00041B0B">
              <w:rPr>
                <w:rFonts w:ascii="Times New Roman" w:hAnsi="Times New Roman"/>
              </w:rPr>
              <w:t>екларации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часов 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131B9" w:rsidRDefault="004131B9" w:rsidP="009A02A9">
            <w:r>
              <w:rPr>
                <w:sz w:val="24"/>
                <w:szCs w:val="24"/>
              </w:rPr>
              <w:t>Экспертиза</w:t>
            </w:r>
            <w:r w:rsidRPr="006D142E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ой</w:t>
            </w:r>
            <w:r w:rsidRPr="006D142E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 xml:space="preserve">и </w:t>
            </w:r>
            <w:r w:rsidRPr="006D142E">
              <w:rPr>
                <w:sz w:val="24"/>
                <w:szCs w:val="24"/>
              </w:rPr>
              <w:t>застройщик</w:t>
            </w:r>
            <w:r>
              <w:rPr>
                <w:sz w:val="24"/>
                <w:szCs w:val="24"/>
              </w:rPr>
              <w:t>а</w:t>
            </w:r>
            <w:r w:rsidRPr="006D142E">
              <w:rPr>
                <w:sz w:val="24"/>
                <w:szCs w:val="24"/>
              </w:rPr>
              <w:t>, связанной с привлечением денежных средств участников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6D142E">
              <w:rPr>
                <w:sz w:val="24"/>
                <w:szCs w:val="24"/>
              </w:rPr>
              <w:t xml:space="preserve"> нормативов оценки финансовой устойчивости деятельности застройщика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131B9" w:rsidRPr="00CA5873" w:rsidRDefault="004131B9" w:rsidP="009A02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промежуточной и годовой бухгалтерской (финансовой) отчетности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131B9" w:rsidRPr="00041B0B" w:rsidRDefault="004131B9" w:rsidP="009A02A9">
            <w:pPr>
              <w:pStyle w:val="aa"/>
              <w:ind w:left="0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041B0B">
              <w:rPr>
                <w:sz w:val="24"/>
                <w:szCs w:val="24"/>
              </w:rPr>
              <w:t xml:space="preserve"> примерн</w:t>
            </w:r>
            <w:r>
              <w:rPr>
                <w:sz w:val="24"/>
                <w:szCs w:val="24"/>
              </w:rPr>
              <w:t xml:space="preserve">ого </w:t>
            </w:r>
            <w:r w:rsidRPr="00041B0B">
              <w:rPr>
                <w:sz w:val="24"/>
                <w:szCs w:val="24"/>
              </w:rPr>
              <w:t xml:space="preserve"> график</w:t>
            </w:r>
            <w:r>
              <w:rPr>
                <w:sz w:val="24"/>
                <w:szCs w:val="24"/>
              </w:rPr>
              <w:t>а</w:t>
            </w:r>
          </w:p>
          <w:p w:rsidR="004131B9" w:rsidRPr="00CA5873" w:rsidRDefault="004131B9" w:rsidP="009A02A9">
            <w:pPr>
              <w:rPr>
                <w:sz w:val="24"/>
                <w:szCs w:val="24"/>
              </w:rPr>
            </w:pPr>
            <w:r w:rsidRPr="00CA5873">
              <w:rPr>
                <w:sz w:val="24"/>
                <w:szCs w:val="24"/>
              </w:rPr>
              <w:t>реализации проекта</w:t>
            </w:r>
            <w:r>
              <w:rPr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131B9" w:rsidRPr="001B6462" w:rsidRDefault="004131B9" w:rsidP="009A02A9">
            <w:pPr>
              <w:ind w:right="-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</w:t>
            </w:r>
            <w:r w:rsidRPr="00041B0B">
              <w:rPr>
                <w:sz w:val="24"/>
                <w:szCs w:val="24"/>
              </w:rPr>
              <w:t>ведени</w:t>
            </w:r>
            <w:r>
              <w:rPr>
                <w:sz w:val="24"/>
                <w:szCs w:val="24"/>
              </w:rPr>
              <w:t>я</w:t>
            </w:r>
            <w:r w:rsidRPr="000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застройщиком пообъектного бухгалтерского </w:t>
            </w:r>
            <w:r w:rsidRPr="00041B0B">
              <w:rPr>
                <w:sz w:val="24"/>
                <w:szCs w:val="24"/>
              </w:rPr>
              <w:t>учета денежных</w:t>
            </w:r>
            <w:r>
              <w:rPr>
                <w:sz w:val="24"/>
                <w:szCs w:val="24"/>
              </w:rPr>
              <w:t xml:space="preserve"> </w:t>
            </w:r>
            <w:r w:rsidRPr="00041B0B">
              <w:rPr>
                <w:sz w:val="24"/>
                <w:szCs w:val="24"/>
              </w:rPr>
              <w:t>средств, уплачиваемых</w:t>
            </w:r>
            <w:r>
              <w:rPr>
                <w:sz w:val="24"/>
                <w:szCs w:val="24"/>
              </w:rPr>
              <w:t xml:space="preserve"> </w:t>
            </w:r>
            <w:r w:rsidRPr="00041B0B">
              <w:rPr>
                <w:sz w:val="24"/>
                <w:szCs w:val="24"/>
              </w:rPr>
              <w:t>участниками по</w:t>
            </w:r>
            <w:r>
              <w:rPr>
                <w:sz w:val="24"/>
                <w:szCs w:val="24"/>
              </w:rPr>
              <w:t xml:space="preserve"> </w:t>
            </w:r>
            <w:r w:rsidRPr="00041B0B">
              <w:rPr>
                <w:sz w:val="24"/>
                <w:szCs w:val="24"/>
              </w:rPr>
              <w:t>договорам</w:t>
            </w:r>
            <w:r>
              <w:rPr>
                <w:sz w:val="24"/>
                <w:szCs w:val="24"/>
              </w:rPr>
              <w:t xml:space="preserve"> участия в долевом строительстве</w:t>
            </w:r>
          </w:p>
        </w:tc>
        <w:tc>
          <w:tcPr>
            <w:tcW w:w="2127" w:type="dxa"/>
          </w:tcPr>
          <w:p w:rsidR="004131B9" w:rsidRPr="009712E8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131B9" w:rsidRDefault="004131B9" w:rsidP="009A02A9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041B0B">
              <w:rPr>
                <w:sz w:val="24"/>
                <w:szCs w:val="24"/>
              </w:rPr>
              <w:t xml:space="preserve"> целево</w:t>
            </w:r>
            <w:r>
              <w:rPr>
                <w:sz w:val="24"/>
                <w:szCs w:val="24"/>
              </w:rPr>
              <w:t>го</w:t>
            </w:r>
            <w:r w:rsidRPr="00041B0B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  <w:r w:rsidRPr="00041B0B">
              <w:rPr>
                <w:sz w:val="24"/>
                <w:szCs w:val="24"/>
              </w:rPr>
              <w:t xml:space="preserve"> денежных средств, уплачиваемых 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041B0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41B0B">
              <w:rPr>
                <w:sz w:val="24"/>
                <w:szCs w:val="24"/>
              </w:rPr>
              <w:t>договорам</w:t>
            </w:r>
            <w:r>
              <w:rPr>
                <w:sz w:val="24"/>
                <w:szCs w:val="24"/>
              </w:rPr>
              <w:t xml:space="preserve"> пообъектно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131B9" w:rsidRPr="00013920" w:rsidRDefault="004131B9" w:rsidP="009A02A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Экспертиза</w:t>
            </w:r>
            <w:r w:rsidRPr="00013920">
              <w:rPr>
                <w:bCs/>
                <w:sz w:val="24"/>
                <w:szCs w:val="24"/>
              </w:rPr>
              <w:t xml:space="preserve"> использования денежных средств участников долевого строительства на возмещение затрат на строительство, реконструкцию объектов социальной инфраструктуры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131B9" w:rsidRDefault="004131B9" w:rsidP="009A02A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сметной документации объекта капитального строительства 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131B9" w:rsidRDefault="004131B9" w:rsidP="009A02A9">
            <w:r>
              <w:rPr>
                <w:sz w:val="24"/>
                <w:szCs w:val="24"/>
              </w:rPr>
              <w:t xml:space="preserve">Экспертиза стоимости незавершенного строительства объекта капитального строительства 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 xml:space="preserve">48 </w:t>
            </w:r>
            <w:r>
              <w:rPr>
                <w:sz w:val="24"/>
                <w:szCs w:val="24"/>
              </w:rPr>
              <w:t xml:space="preserve">часов </w:t>
            </w:r>
            <w:r w:rsidRPr="009D13B9">
              <w:rPr>
                <w:sz w:val="24"/>
                <w:szCs w:val="24"/>
              </w:rPr>
              <w:t>(на 1 ОКС)</w:t>
            </w:r>
          </w:p>
        </w:tc>
      </w:tr>
      <w:tr w:rsidR="004131B9" w:rsidTr="004131B9">
        <w:tblPrEx>
          <w:tblBorders>
            <w:top w:val="single" w:sz="4" w:space="0" w:color="auto"/>
          </w:tblBorders>
        </w:tblPrEx>
        <w:tc>
          <w:tcPr>
            <w:tcW w:w="851" w:type="dxa"/>
          </w:tcPr>
          <w:p w:rsidR="004131B9" w:rsidRP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131B9" w:rsidRDefault="004131B9" w:rsidP="009A0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цен на строительные материалы, изделий, применяемых при строительстве каждого объекта капитального строительства</w:t>
            </w:r>
          </w:p>
        </w:tc>
        <w:tc>
          <w:tcPr>
            <w:tcW w:w="2127" w:type="dxa"/>
          </w:tcPr>
          <w:p w:rsidR="004131B9" w:rsidRPr="009D13B9" w:rsidRDefault="004131B9" w:rsidP="009A02A9">
            <w:pPr>
              <w:rPr>
                <w:sz w:val="24"/>
                <w:szCs w:val="24"/>
              </w:rPr>
            </w:pPr>
            <w:r w:rsidRPr="009D13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</w:tbl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3D4315" w:rsidRDefault="003D4315" w:rsidP="00D07D19">
      <w:pPr>
        <w:ind w:firstLine="708"/>
        <w:jc w:val="right"/>
        <w:rPr>
          <w:szCs w:val="28"/>
        </w:rPr>
      </w:pPr>
    </w:p>
    <w:p w:rsidR="00D07D19" w:rsidRPr="00607FE5" w:rsidRDefault="004131B9" w:rsidP="00D07D19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D07D19" w:rsidRPr="00607FE5">
        <w:rPr>
          <w:szCs w:val="28"/>
        </w:rPr>
        <w:t xml:space="preserve">риложение </w:t>
      </w:r>
      <w:r w:rsidR="006E6AF5">
        <w:rPr>
          <w:szCs w:val="28"/>
        </w:rPr>
        <w:t>№</w:t>
      </w:r>
      <w:r w:rsidR="00D07D19" w:rsidRPr="00607FE5">
        <w:rPr>
          <w:szCs w:val="28"/>
        </w:rPr>
        <w:t xml:space="preserve">4 </w:t>
      </w: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5E7ADC">
        <w:rPr>
          <w:szCs w:val="28"/>
        </w:rPr>
        <w:t>_________201</w:t>
      </w:r>
      <w:r w:rsidR="009A02A9">
        <w:rPr>
          <w:szCs w:val="28"/>
        </w:rPr>
        <w:t>8</w:t>
      </w:r>
      <w:r w:rsidR="005E7ADC">
        <w:rPr>
          <w:szCs w:val="28"/>
        </w:rPr>
        <w:t xml:space="preserve"> №____</w:t>
      </w:r>
    </w:p>
    <w:p w:rsidR="00D07D19" w:rsidRDefault="00D07D19" w:rsidP="00D07D1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A02A9" w:rsidRDefault="009A02A9" w:rsidP="00D07D1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E38E8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Приложение 4 </w:t>
      </w:r>
    </w:p>
    <w:p w:rsidR="009A02A9" w:rsidRDefault="00CE38E8" w:rsidP="009A02A9">
      <w:pPr>
        <w:pStyle w:val="2"/>
        <w:spacing w:before="0" w:beforeAutospacing="0" w:after="0" w:afterAutospacing="0"/>
        <w:ind w:left="7080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A02A9">
        <w:rPr>
          <w:b w:val="0"/>
          <w:sz w:val="28"/>
          <w:szCs w:val="28"/>
        </w:rPr>
        <w:t>к Приказу</w:t>
      </w:r>
    </w:p>
    <w:p w:rsidR="009A02A9" w:rsidRDefault="009A02A9" w:rsidP="009A02A9">
      <w:pPr>
        <w:pStyle w:val="2"/>
        <w:spacing w:before="0" w:beforeAutospacing="0" w:after="0" w:afterAutospacing="0"/>
        <w:ind w:left="6372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17.12.2015 №1</w:t>
      </w:r>
    </w:p>
    <w:p w:rsidR="00CE38E8" w:rsidRDefault="00CE38E8" w:rsidP="009A02A9">
      <w:pPr>
        <w:pStyle w:val="2"/>
        <w:spacing w:before="0" w:beforeAutospacing="0" w:after="0" w:afterAutospacing="0"/>
        <w:ind w:left="6372" w:firstLine="708"/>
        <w:jc w:val="center"/>
        <w:rPr>
          <w:b w:val="0"/>
          <w:sz w:val="28"/>
          <w:szCs w:val="28"/>
        </w:rPr>
      </w:pPr>
    </w:p>
    <w:p w:rsidR="00D07D19" w:rsidRPr="008456D2" w:rsidRDefault="00D07D19" w:rsidP="006E6AF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456D2">
        <w:rPr>
          <w:b w:val="0"/>
          <w:sz w:val="28"/>
          <w:szCs w:val="28"/>
        </w:rPr>
        <w:t>Критерии аттестации экспертов, привлекаемых</w:t>
      </w:r>
    </w:p>
    <w:p w:rsidR="00D07D19" w:rsidRPr="008456D2" w:rsidRDefault="00D07D19" w:rsidP="006E6AF5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Госстройжилнадзором</w:t>
      </w:r>
      <w:r w:rsidR="00AA244B">
        <w:rPr>
          <w:b w:val="0"/>
          <w:sz w:val="28"/>
          <w:szCs w:val="28"/>
        </w:rPr>
        <w:t xml:space="preserve"> </w:t>
      </w:r>
      <w:r w:rsidRPr="008456D2">
        <w:rPr>
          <w:b w:val="0"/>
          <w:sz w:val="28"/>
          <w:szCs w:val="28"/>
        </w:rPr>
        <w:t>к проведению мероприятий по региональному госуд</w:t>
      </w:r>
      <w:r w:rsidR="005E7ADC">
        <w:rPr>
          <w:b w:val="0"/>
          <w:sz w:val="28"/>
          <w:szCs w:val="28"/>
        </w:rPr>
        <w:t>арственному жилищному надзору</w:t>
      </w:r>
      <w:r w:rsidR="005E7ADC" w:rsidRPr="005E7ADC">
        <w:rPr>
          <w:b w:val="0"/>
          <w:sz w:val="28"/>
          <w:szCs w:val="28"/>
        </w:rPr>
        <w:t xml:space="preserve">, </w:t>
      </w:r>
      <w:r w:rsidRPr="008456D2">
        <w:rPr>
          <w:b w:val="0"/>
          <w:sz w:val="28"/>
          <w:szCs w:val="28"/>
        </w:rPr>
        <w:t>лицензионному контролю</w:t>
      </w:r>
      <w:r w:rsidR="009A02A9">
        <w:rPr>
          <w:b w:val="0"/>
          <w:sz w:val="28"/>
          <w:szCs w:val="28"/>
        </w:rPr>
        <w:t xml:space="preserve"> </w:t>
      </w:r>
      <w:r w:rsidRPr="008456D2">
        <w:rPr>
          <w:b w:val="0"/>
          <w:sz w:val="28"/>
          <w:szCs w:val="28"/>
        </w:rPr>
        <w:t>предпринимательской деятельности по управлению многоквартирными домами</w:t>
      </w:r>
      <w:r w:rsidR="005E7ADC">
        <w:rPr>
          <w:b w:val="0"/>
          <w:sz w:val="28"/>
          <w:szCs w:val="28"/>
        </w:rPr>
        <w:t xml:space="preserve"> и </w:t>
      </w:r>
      <w:r w:rsidR="005E7ADC" w:rsidRPr="005E7ADC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p w:rsidR="00D07D19" w:rsidRPr="00607FE5" w:rsidRDefault="00D07D19" w:rsidP="006E6AF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Отбор экспертов, привлекаемых </w:t>
      </w:r>
      <w:r w:rsidRPr="008456D2">
        <w:rPr>
          <w:sz w:val="28"/>
          <w:szCs w:val="28"/>
        </w:rPr>
        <w:t>Госстройжилнадзором</w:t>
      </w:r>
      <w:r w:rsidR="009A02A9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>к проведению мероприятий по региональному государственному жилищному надзору</w:t>
      </w:r>
      <w:r w:rsidR="00BB427A">
        <w:rPr>
          <w:sz w:val="28"/>
          <w:szCs w:val="28"/>
        </w:rPr>
        <w:t>,</w:t>
      </w:r>
      <w:r>
        <w:rPr>
          <w:sz w:val="28"/>
          <w:szCs w:val="28"/>
        </w:rPr>
        <w:t xml:space="preserve"> лицензионному контролю предпринимательской деятельности по управлению многоквартирными домами</w:t>
      </w:r>
      <w:r w:rsidR="00BB427A">
        <w:rPr>
          <w:sz w:val="28"/>
          <w:szCs w:val="28"/>
        </w:rPr>
        <w:t xml:space="preserve"> и </w:t>
      </w:r>
      <w:r w:rsidR="00BB427A" w:rsidRPr="00BB427A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 w:rsidR="00BB427A">
        <w:rPr>
          <w:sz w:val="28"/>
          <w:szCs w:val="28"/>
        </w:rPr>
        <w:t>,</w:t>
      </w:r>
      <w:r w:rsidRPr="00607FE5">
        <w:rPr>
          <w:sz w:val="28"/>
          <w:szCs w:val="28"/>
        </w:rPr>
        <w:t xml:space="preserve"> осуществляется на основании </w:t>
      </w:r>
      <w:r>
        <w:rPr>
          <w:sz w:val="28"/>
          <w:szCs w:val="28"/>
        </w:rPr>
        <w:t>следующих критериев:</w:t>
      </w:r>
    </w:p>
    <w:p w:rsidR="00D07D19" w:rsidRDefault="009A02A9" w:rsidP="009A0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D19" w:rsidRPr="00607FE5">
        <w:rPr>
          <w:sz w:val="28"/>
          <w:szCs w:val="28"/>
        </w:rPr>
        <w:t>Наличие</w:t>
      </w:r>
      <w:r w:rsidR="00D07D19">
        <w:rPr>
          <w:sz w:val="28"/>
          <w:szCs w:val="28"/>
        </w:rPr>
        <w:t xml:space="preserve"> среднего профессионального</w:t>
      </w:r>
      <w:r w:rsidR="00D07D19" w:rsidRPr="00607FE5">
        <w:rPr>
          <w:sz w:val="28"/>
          <w:szCs w:val="28"/>
        </w:rPr>
        <w:t xml:space="preserve"> образования</w:t>
      </w:r>
      <w:r w:rsidR="00D07D19">
        <w:rPr>
          <w:sz w:val="28"/>
          <w:szCs w:val="28"/>
        </w:rPr>
        <w:t xml:space="preserve">, высшего профессионального образования в соответствии с Федеральным законом </w:t>
      </w:r>
      <w:r w:rsidR="00D07D19" w:rsidRPr="008E0DF3">
        <w:rPr>
          <w:sz w:val="28"/>
          <w:szCs w:val="28"/>
        </w:rPr>
        <w:t xml:space="preserve">от 29.12.2012 </w:t>
      </w:r>
      <w:r w:rsidR="00D07D19">
        <w:rPr>
          <w:sz w:val="28"/>
          <w:szCs w:val="28"/>
        </w:rPr>
        <w:t>№</w:t>
      </w:r>
      <w:r w:rsidR="00D07D19" w:rsidRPr="008E0DF3">
        <w:rPr>
          <w:sz w:val="28"/>
          <w:szCs w:val="28"/>
        </w:rPr>
        <w:t xml:space="preserve"> 273-ФЗ</w:t>
      </w:r>
      <w:r w:rsidR="00D07D19">
        <w:rPr>
          <w:sz w:val="28"/>
          <w:szCs w:val="28"/>
        </w:rPr>
        <w:t xml:space="preserve"> «Об образовании в Российской Федерации»</w:t>
      </w:r>
      <w:r w:rsidR="00D07D19" w:rsidRPr="00607FE5">
        <w:rPr>
          <w:sz w:val="28"/>
          <w:szCs w:val="28"/>
        </w:rPr>
        <w:t>по направлению (специальности), соответствующему профилю (предметной о</w:t>
      </w:r>
      <w:r w:rsidR="00BB427A">
        <w:rPr>
          <w:sz w:val="28"/>
          <w:szCs w:val="28"/>
        </w:rPr>
        <w:t>бласти) экспертной деятельности;</w:t>
      </w:r>
    </w:p>
    <w:p w:rsidR="00D07D19" w:rsidRPr="00607FE5" w:rsidRDefault="009A02A9" w:rsidP="009A02A9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27A">
        <w:rPr>
          <w:sz w:val="28"/>
          <w:szCs w:val="28"/>
        </w:rPr>
        <w:t xml:space="preserve">2. </w:t>
      </w:r>
      <w:r w:rsidR="00D07D19">
        <w:rPr>
          <w:sz w:val="28"/>
          <w:szCs w:val="28"/>
        </w:rPr>
        <w:t>Наличие стажа работы по профилю экспертной деятельности;</w:t>
      </w:r>
    </w:p>
    <w:p w:rsidR="00D07D19" w:rsidRPr="00607FE5" w:rsidRDefault="00BB427A" w:rsidP="009A0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7D19" w:rsidRPr="00607FE5">
        <w:rPr>
          <w:sz w:val="28"/>
          <w:szCs w:val="28"/>
        </w:rPr>
        <w:t>Знание законодательства Российской Федерации в предметно</w:t>
      </w:r>
      <w:r>
        <w:rPr>
          <w:sz w:val="28"/>
          <w:szCs w:val="28"/>
        </w:rPr>
        <w:t>й области деятельности эксперта;</w:t>
      </w:r>
    </w:p>
    <w:p w:rsidR="00D07D19" w:rsidRPr="00607FE5" w:rsidRDefault="00D07D19" w:rsidP="009A0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7FE5">
        <w:rPr>
          <w:sz w:val="28"/>
          <w:szCs w:val="28"/>
        </w:rPr>
        <w:t xml:space="preserve">. Умение проводить необходимые </w:t>
      </w:r>
      <w:r>
        <w:rPr>
          <w:sz w:val="28"/>
          <w:szCs w:val="28"/>
        </w:rPr>
        <w:t xml:space="preserve">экспертизы, обследования, испытания и расследования, </w:t>
      </w:r>
      <w:r w:rsidRPr="00607FE5">
        <w:rPr>
          <w:sz w:val="28"/>
          <w:szCs w:val="28"/>
        </w:rPr>
        <w:t xml:space="preserve">оформлять по их результатам соответствующие </w:t>
      </w:r>
      <w:r>
        <w:rPr>
          <w:sz w:val="28"/>
          <w:szCs w:val="28"/>
        </w:rPr>
        <w:t>экспертные заключения</w:t>
      </w:r>
      <w:r w:rsidR="00BB427A">
        <w:rPr>
          <w:sz w:val="28"/>
          <w:szCs w:val="28"/>
        </w:rPr>
        <w:t>;</w:t>
      </w:r>
    </w:p>
    <w:p w:rsidR="00D07D19" w:rsidRPr="00607FE5" w:rsidRDefault="00D07D19" w:rsidP="009A0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FE5">
        <w:rPr>
          <w:sz w:val="28"/>
          <w:szCs w:val="28"/>
        </w:rPr>
        <w:t>. Умение грамотно формулировать профессиональное суждение и его обосновывать.</w:t>
      </w: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CE38E8" w:rsidRDefault="00CE38E8" w:rsidP="00D07D19">
      <w:pPr>
        <w:jc w:val="right"/>
        <w:rPr>
          <w:szCs w:val="28"/>
        </w:rPr>
      </w:pPr>
    </w:p>
    <w:p w:rsidR="0036089D" w:rsidRDefault="0036089D" w:rsidP="00D07D19">
      <w:pPr>
        <w:jc w:val="right"/>
        <w:rPr>
          <w:szCs w:val="28"/>
        </w:rPr>
      </w:pP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lastRenderedPageBreak/>
        <w:t xml:space="preserve">Приложение </w:t>
      </w:r>
      <w:r w:rsidR="006E6AF5">
        <w:rPr>
          <w:szCs w:val="28"/>
        </w:rPr>
        <w:t xml:space="preserve">№ </w:t>
      </w:r>
      <w:r w:rsidRPr="00607FE5">
        <w:rPr>
          <w:szCs w:val="28"/>
        </w:rPr>
        <w:t xml:space="preserve">5 </w:t>
      </w:r>
    </w:p>
    <w:p w:rsidR="00D07D19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BB427A">
        <w:rPr>
          <w:szCs w:val="28"/>
        </w:rPr>
        <w:t>_________201</w:t>
      </w:r>
      <w:r w:rsidR="009A02A9">
        <w:rPr>
          <w:szCs w:val="28"/>
        </w:rPr>
        <w:t>8</w:t>
      </w:r>
      <w:r w:rsidR="00BB427A">
        <w:rPr>
          <w:szCs w:val="28"/>
        </w:rPr>
        <w:t xml:space="preserve"> №____</w:t>
      </w:r>
    </w:p>
    <w:p w:rsidR="00CE38E8" w:rsidRDefault="00CE38E8" w:rsidP="00D07D19">
      <w:pPr>
        <w:jc w:val="right"/>
        <w:rPr>
          <w:szCs w:val="28"/>
        </w:rPr>
      </w:pPr>
    </w:p>
    <w:p w:rsidR="009A02A9" w:rsidRDefault="009A02A9" w:rsidP="00D07D19">
      <w:pPr>
        <w:jc w:val="right"/>
        <w:rPr>
          <w:szCs w:val="28"/>
        </w:rPr>
      </w:pPr>
      <w:r>
        <w:rPr>
          <w:szCs w:val="28"/>
        </w:rPr>
        <w:t xml:space="preserve">Приложение 5 </w:t>
      </w:r>
    </w:p>
    <w:p w:rsidR="009A02A9" w:rsidRDefault="009A02A9" w:rsidP="00D07D19">
      <w:pPr>
        <w:jc w:val="right"/>
        <w:rPr>
          <w:szCs w:val="28"/>
        </w:rPr>
      </w:pPr>
      <w:r>
        <w:rPr>
          <w:szCs w:val="28"/>
        </w:rPr>
        <w:t xml:space="preserve">к Приказу </w:t>
      </w:r>
    </w:p>
    <w:p w:rsidR="009A02A9" w:rsidRPr="00607FE5" w:rsidRDefault="009A02A9" w:rsidP="00D07D19">
      <w:pPr>
        <w:jc w:val="right"/>
        <w:rPr>
          <w:szCs w:val="28"/>
        </w:rPr>
      </w:pPr>
      <w:r>
        <w:rPr>
          <w:szCs w:val="28"/>
        </w:rPr>
        <w:t>от 17.12.2015 №1</w:t>
      </w:r>
    </w:p>
    <w:p w:rsidR="00D07D19" w:rsidRPr="004F538F" w:rsidRDefault="00D07D19" w:rsidP="00D07D19">
      <w:pPr>
        <w:pStyle w:val="2"/>
        <w:jc w:val="center"/>
        <w:rPr>
          <w:b w:val="0"/>
          <w:sz w:val="28"/>
          <w:szCs w:val="28"/>
        </w:rPr>
      </w:pPr>
      <w:r w:rsidRPr="004F538F">
        <w:rPr>
          <w:b w:val="0"/>
          <w:sz w:val="28"/>
          <w:szCs w:val="28"/>
        </w:rPr>
        <w:t xml:space="preserve">Заявление об аттестации </w:t>
      </w:r>
      <w:r w:rsidRPr="00C26A74">
        <w:rPr>
          <w:b w:val="0"/>
          <w:sz w:val="28"/>
          <w:szCs w:val="28"/>
        </w:rPr>
        <w:t>гражданина, претендующего на получение аттестации эксперта</w:t>
      </w:r>
      <w:r w:rsidRPr="004F538F">
        <w:rPr>
          <w:b w:val="0"/>
          <w:sz w:val="28"/>
          <w:szCs w:val="28"/>
        </w:rPr>
        <w:t xml:space="preserve">, привлекаемого для проведения мероприятий по </w:t>
      </w:r>
      <w:r w:rsidR="00BB427A">
        <w:rPr>
          <w:b w:val="0"/>
          <w:sz w:val="28"/>
          <w:szCs w:val="28"/>
        </w:rPr>
        <w:t xml:space="preserve">региональному жилищному надзору, </w:t>
      </w:r>
      <w:r w:rsidRPr="004F538F">
        <w:rPr>
          <w:b w:val="0"/>
          <w:sz w:val="28"/>
          <w:szCs w:val="28"/>
        </w:rPr>
        <w:t>лицензионному контролю предпринимательской деятельности по управлению многоквартирными домами</w:t>
      </w:r>
      <w:r w:rsidR="00BB427A">
        <w:rPr>
          <w:b w:val="0"/>
          <w:sz w:val="28"/>
          <w:szCs w:val="28"/>
        </w:rPr>
        <w:t xml:space="preserve"> и </w:t>
      </w:r>
      <w:r w:rsidR="00BB427A" w:rsidRPr="00BB427A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tbl>
      <w:tblPr>
        <w:tblW w:w="9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5"/>
        <w:gridCol w:w="426"/>
        <w:gridCol w:w="1455"/>
        <w:gridCol w:w="477"/>
        <w:gridCol w:w="142"/>
        <w:gridCol w:w="336"/>
        <w:gridCol w:w="490"/>
        <w:gridCol w:w="445"/>
        <w:gridCol w:w="610"/>
        <w:gridCol w:w="267"/>
        <w:gridCol w:w="30"/>
        <w:gridCol w:w="278"/>
        <w:gridCol w:w="341"/>
        <w:gridCol w:w="396"/>
        <w:gridCol w:w="99"/>
        <w:gridCol w:w="238"/>
        <w:gridCol w:w="188"/>
        <w:gridCol w:w="181"/>
        <w:gridCol w:w="161"/>
        <w:gridCol w:w="290"/>
        <w:gridCol w:w="136"/>
        <w:gridCol w:w="276"/>
        <w:gridCol w:w="67"/>
        <w:gridCol w:w="568"/>
        <w:gridCol w:w="30"/>
        <w:gridCol w:w="315"/>
        <w:gridCol w:w="149"/>
        <w:gridCol w:w="338"/>
        <w:gridCol w:w="168"/>
      </w:tblGrid>
      <w:tr w:rsidR="00D07D19" w:rsidRPr="00607FE5" w:rsidTr="005E7ADC">
        <w:trPr>
          <w:trHeight w:val="15"/>
          <w:tblCellSpacing w:w="15" w:type="dxa"/>
        </w:trPr>
        <w:tc>
          <w:tcPr>
            <w:tcW w:w="4796" w:type="dxa"/>
            <w:gridSpan w:val="9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641" w:type="dxa"/>
            <w:gridSpan w:val="3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4116" w:type="dxa"/>
            <w:gridSpan w:val="18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</w:tr>
      <w:tr w:rsidR="00D07D19" w:rsidRPr="00607FE5" w:rsidTr="005E7ADC">
        <w:trPr>
          <w:tblCellSpacing w:w="15" w:type="dxa"/>
        </w:trPr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78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В </w:t>
            </w:r>
            <w:r w:rsidRPr="00912CAE">
              <w:t>Республиканскую службу государственного строительного и жилищного надзора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от:</w:t>
            </w:r>
          </w:p>
        </w:tc>
        <w:tc>
          <w:tcPr>
            <w:tcW w:w="411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11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spacing w:after="240" w:afterAutospacing="0"/>
              <w:jc w:val="center"/>
            </w:pPr>
            <w:r w:rsidRPr="00607FE5">
              <w:t>(фамилия, имя, отчество</w:t>
            </w:r>
            <w:r>
              <w:t xml:space="preserve"> (если имеется)  (полностью))</w:t>
            </w:r>
          </w:p>
        </w:tc>
      </w:tr>
      <w:tr w:rsidR="00D07D19" w:rsidRPr="00607FE5" w:rsidTr="005E7ADC">
        <w:trPr>
          <w:trHeight w:val="15"/>
          <w:tblCellSpacing w:w="15" w:type="dxa"/>
        </w:trPr>
        <w:tc>
          <w:tcPr>
            <w:tcW w:w="396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10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96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495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535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40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466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933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66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09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65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540" w:type="dxa"/>
            <w:gridSpan w:val="3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311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71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Default="00D07D19" w:rsidP="005E7ADC">
            <w:pPr>
              <w:pStyle w:val="headertext"/>
              <w:jc w:val="center"/>
            </w:pPr>
            <w:r w:rsidRPr="00607FE5">
              <w:t>ЗАЯВЛЕНИЕ</w:t>
            </w:r>
            <w:r w:rsidRPr="00607FE5">
              <w:br/>
              <w:t xml:space="preserve">об аттестации претендента (эксперта) в области </w:t>
            </w:r>
          </w:p>
          <w:p w:rsidR="00D07D19" w:rsidRPr="00607FE5" w:rsidRDefault="00D07D19" w:rsidP="005E7ADC">
            <w:pPr>
              <w:pStyle w:val="headertext"/>
              <w:jc w:val="center"/>
            </w:pP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spacing w:after="240" w:afterAutospacing="0"/>
              <w:jc w:val="center"/>
            </w:pPr>
            <w:r w:rsidRPr="00607FE5">
              <w:t>(наименование вида экспертизы)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Прошу провести а</w:t>
            </w:r>
            <w:r>
              <w:t>ттестацию в качестве эксперта по видам экспертиз: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022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.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022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О себе сообщаю следующие сведения: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Default="00D07D19" w:rsidP="00D07D19">
            <w:pPr>
              <w:pStyle w:val="formattext"/>
              <w:numPr>
                <w:ilvl w:val="0"/>
                <w:numId w:val="4"/>
              </w:numPr>
            </w:pPr>
            <w:r w:rsidRPr="00607FE5">
              <w:t xml:space="preserve">фамилия, имя и </w:t>
            </w:r>
          </w:p>
          <w:p w:rsidR="00D07D19" w:rsidRPr="00607FE5" w:rsidRDefault="00D07D19" w:rsidP="005E7ADC">
            <w:pPr>
              <w:pStyle w:val="formattext"/>
              <w:ind w:left="720"/>
            </w:pPr>
            <w:r w:rsidRPr="00607FE5">
              <w:t>отчество</w:t>
            </w:r>
            <w:r>
              <w:t>(если имеется)</w:t>
            </w:r>
          </w:p>
        </w:tc>
        <w:tc>
          <w:tcPr>
            <w:tcW w:w="633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543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2) </w:t>
            </w:r>
            <w:r>
              <w:t>данные</w:t>
            </w:r>
            <w:r w:rsidRPr="00607FE5">
              <w:t xml:space="preserve"> документа, удостоверяющего личность </w:t>
            </w:r>
            <w:r>
              <w:t>заявителя</w:t>
            </w:r>
          </w:p>
        </w:tc>
        <w:tc>
          <w:tcPr>
            <w:tcW w:w="414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3) контактная информация </w:t>
            </w:r>
          </w:p>
        </w:tc>
        <w:tc>
          <w:tcPr>
            <w:tcW w:w="633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633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ind w:left="-48"/>
            </w:pPr>
            <w:r w:rsidRPr="00607FE5">
              <w:t>(</w:t>
            </w:r>
            <w:r>
              <w:t>адрес</w:t>
            </w:r>
            <w:r w:rsidRPr="00607FE5">
              <w:t>мест</w:t>
            </w:r>
            <w:r>
              <w:t>а</w:t>
            </w:r>
            <w:r w:rsidRPr="00607FE5">
              <w:t xml:space="preserve"> жительства, </w:t>
            </w:r>
            <w:r>
              <w:t xml:space="preserve">номер </w:t>
            </w:r>
            <w:r w:rsidRPr="00607FE5">
              <w:t>телефон</w:t>
            </w:r>
            <w:r>
              <w:t>а</w:t>
            </w:r>
            <w:r w:rsidRPr="00607FE5">
              <w:t>, адрес электронной почты</w:t>
            </w:r>
            <w:r>
              <w:t xml:space="preserve">  (если имеется)</w:t>
            </w:r>
          </w:p>
        </w:tc>
      </w:tr>
      <w:tr w:rsidR="00D07D19" w:rsidRPr="00607FE5" w:rsidTr="005E7ADC">
        <w:trPr>
          <w:gridAfter w:val="20"/>
          <w:wAfter w:w="4361" w:type="dxa"/>
          <w:tblCellSpacing w:w="15" w:type="dxa"/>
        </w:trPr>
        <w:tc>
          <w:tcPr>
            <w:tcW w:w="52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4) идентификационный номер налогоплательщика 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52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36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C368F8" w:rsidRDefault="00D07D19" w:rsidP="00BB427A">
            <w:pPr>
              <w:pStyle w:val="formattext"/>
              <w:jc w:val="both"/>
              <w:rPr>
                <w:u w:val="single"/>
              </w:rPr>
            </w:pPr>
            <w:r w:rsidRPr="00607FE5">
              <w:t xml:space="preserve">5) вид государственного контроля (надзора) - </w:t>
            </w:r>
            <w:r w:rsidRPr="00C368F8">
              <w:rPr>
                <w:u w:val="single"/>
              </w:rPr>
              <w:t>госуда</w:t>
            </w:r>
            <w:r w:rsidR="00BB427A">
              <w:rPr>
                <w:u w:val="single"/>
              </w:rPr>
              <w:t xml:space="preserve">рственный жилищный надзор, </w:t>
            </w:r>
            <w:r w:rsidRPr="00C368F8">
              <w:rPr>
                <w:u w:val="single"/>
              </w:rPr>
              <w:t xml:space="preserve">лицензионный </w:t>
            </w:r>
            <w:r w:rsidRPr="006A4485">
              <w:rPr>
                <w:u w:val="single"/>
              </w:rPr>
              <w:t>контроль предпринимательской деятельности по управлению многоквартирными домами</w:t>
            </w:r>
            <w:r w:rsidR="00BB427A">
              <w:rPr>
                <w:u w:val="single"/>
              </w:rPr>
              <w:t xml:space="preserve"> и</w:t>
            </w:r>
            <w:r w:rsidR="00BB427A" w:rsidRPr="00BB427A">
              <w:rPr>
                <w:szCs w:val="28"/>
                <w:u w:val="single"/>
              </w:rPr>
              <w:t>государственному контролю (надзору) в области долевого строительства многоквартирных домов и (или) иных объектов недвижимости</w:t>
            </w:r>
            <w:r w:rsidR="00BB427A" w:rsidRPr="00BB427A">
              <w:rPr>
                <w:u w:val="single"/>
              </w:rPr>
              <w:t>.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D360FF" w:rsidRDefault="00D07D19" w:rsidP="005E7ADC">
            <w:pPr>
              <w:pStyle w:val="formattext"/>
              <w:jc w:val="both"/>
            </w:pPr>
            <w:r w:rsidRPr="00607FE5">
              <w:t xml:space="preserve">В соответствии </w:t>
            </w:r>
            <w:r w:rsidRPr="00D360FF">
              <w:t xml:space="preserve">со </w:t>
            </w:r>
            <w:hyperlink r:id="rId11" w:history="1">
              <w:r w:rsidRPr="00D360FF">
                <w:rPr>
                  <w:rStyle w:val="a5"/>
                  <w:rFonts w:eastAsiaTheme="majorEastAsia"/>
                  <w:color w:val="auto"/>
                </w:rPr>
                <w:t xml:space="preserve">статьей 9 Федерального закона от 27.07.2006 №152-ФЗ "О </w:t>
              </w:r>
              <w:r w:rsidRPr="00D360FF">
                <w:rPr>
                  <w:rStyle w:val="a5"/>
                  <w:rFonts w:eastAsiaTheme="majorEastAsia"/>
                  <w:color w:val="auto"/>
                </w:rPr>
                <w:lastRenderedPageBreak/>
                <w:t>персональных данных"</w:t>
              </w:r>
            </w:hyperlink>
            <w:r w:rsidRPr="00D360FF">
              <w:t xml:space="preserve"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12" w:history="1">
              <w:r w:rsidRPr="00D360FF">
                <w:rPr>
                  <w:rStyle w:val="a5"/>
                  <w:rFonts w:eastAsiaTheme="majorEastAsia"/>
                  <w:color w:val="auto"/>
                </w:rPr>
                <w:t>пунктом 3 части 1 статьи 3 Федерального закона от 27.07.2006 г. №152-ФЗ "О персональных данных"</w:t>
              </w:r>
            </w:hyperlink>
            <w:r w:rsidRPr="00D360FF">
              <w:t>.</w:t>
            </w:r>
          </w:p>
          <w:p w:rsidR="00D07D19" w:rsidRPr="00607FE5" w:rsidRDefault="00D07D19" w:rsidP="005E7ADC">
            <w:pPr>
              <w:pStyle w:val="formattext"/>
              <w:jc w:val="both"/>
            </w:pPr>
            <w:r>
              <w:t xml:space="preserve">Обязуюсь не разглашать сведения о персональных данных и иные сведения, предусмотренные </w:t>
            </w:r>
            <w:hyperlink r:id="rId13" w:history="1">
              <w:r w:rsidRPr="00D360FF">
                <w:rPr>
                  <w:rStyle w:val="a5"/>
                  <w:rFonts w:eastAsiaTheme="majorEastAsia"/>
                  <w:color w:val="auto"/>
                </w:rPr>
                <w:t>Федеральным законом от 27.07.2006 г. №152-ФЗ "О персональных данных"</w:t>
              </w:r>
            </w:hyperlink>
            <w:r w:rsidRPr="00D360FF">
              <w:t xml:space="preserve">, </w:t>
            </w:r>
            <w:r w:rsidRPr="000275E8">
              <w:t>ст</w:t>
            </w:r>
            <w:r>
              <w:t>авшие мне известными при осуществлении экспертизы.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7D19" w:rsidRPr="00607FE5" w:rsidRDefault="00D07D19" w:rsidP="005E7ADC">
            <w:pPr>
              <w:pStyle w:val="formattext"/>
            </w:pP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7D19" w:rsidRPr="00607FE5" w:rsidRDefault="00D07D19" w:rsidP="005E7ADC"/>
        </w:tc>
      </w:tr>
      <w:tr w:rsidR="00D07D19" w:rsidRPr="00607FE5" w:rsidTr="005E7ADC">
        <w:trPr>
          <w:gridAfter w:val="1"/>
          <w:wAfter w:w="198" w:type="dxa"/>
          <w:tblCellSpacing w:w="15" w:type="dxa"/>
        </w:trPr>
        <w:tc>
          <w:tcPr>
            <w:tcW w:w="674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К настоящему заявлению прилагаются документы по описи* от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"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"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20 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г.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"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20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>г.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/ </w:t>
            </w:r>
          </w:p>
        </w:tc>
        <w:tc>
          <w:tcPr>
            <w:tcW w:w="256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</w:pPr>
            <w:r w:rsidRPr="00607FE5">
              <w:t xml:space="preserve">/ 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>(дата заявления)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7D19" w:rsidRPr="00607FE5" w:rsidRDefault="00D07D19" w:rsidP="005E7ADC">
            <w:pPr>
              <w:pStyle w:val="formattext"/>
              <w:jc w:val="center"/>
            </w:pPr>
            <w:r>
              <w:t>(подпись)**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  <w:tc>
          <w:tcPr>
            <w:tcW w:w="256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>(расшифровка подписи)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/>
        </w:tc>
      </w:tr>
      <w:tr w:rsidR="00D07D19" w:rsidRPr="00607FE5" w:rsidTr="005E7ADC">
        <w:trPr>
          <w:tblCellSpacing w:w="15" w:type="dxa"/>
        </w:trPr>
        <w:tc>
          <w:tcPr>
            <w:tcW w:w="961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both"/>
              <w:rPr>
                <w:sz w:val="22"/>
                <w:szCs w:val="22"/>
              </w:rPr>
            </w:pPr>
            <w:r w:rsidRPr="00607FE5">
              <w:rPr>
                <w:sz w:val="22"/>
                <w:szCs w:val="22"/>
              </w:rPr>
              <w:br/>
              <w:t xml:space="preserve">* Опись документов, представляемых в </w:t>
            </w:r>
            <w:r w:rsidRPr="006A4485">
              <w:rPr>
                <w:sz w:val="22"/>
                <w:szCs w:val="22"/>
              </w:rPr>
              <w:t>Республиканскую службу государственного строительного и жилищного надзора одновременно</w:t>
            </w:r>
            <w:r w:rsidRPr="00607FE5">
              <w:rPr>
                <w:sz w:val="22"/>
                <w:szCs w:val="22"/>
              </w:rPr>
              <w:t xml:space="preserve"> с заявлением (с указанием наименований документов, количества листов, даты составления описи и с подписью лица, составившего опись</w:t>
            </w:r>
            <w:r>
              <w:rPr>
                <w:sz w:val="22"/>
                <w:szCs w:val="22"/>
              </w:rPr>
              <w:t>,  (в случае предоставления описи на бумажном носителе</w:t>
            </w:r>
            <w:r w:rsidRPr="00607F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607FE5">
              <w:rPr>
                <w:sz w:val="22"/>
                <w:szCs w:val="22"/>
              </w:rPr>
              <w:t>.</w:t>
            </w:r>
          </w:p>
        </w:tc>
      </w:tr>
    </w:tbl>
    <w:p w:rsidR="00D07D19" w:rsidRPr="00607FE5" w:rsidRDefault="00D07D19" w:rsidP="00D07D19">
      <w:pPr>
        <w:pStyle w:val="formattex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** Подпись заявителя не ставится в случае подачи заявления и прилагаемых документов в электронном виде.</w:t>
      </w: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BB427A" w:rsidRDefault="00BB427A" w:rsidP="000275E8">
      <w:pPr>
        <w:rPr>
          <w:sz w:val="20"/>
        </w:rPr>
      </w:pPr>
    </w:p>
    <w:p w:rsidR="00D07D19" w:rsidRPr="00607FE5" w:rsidRDefault="00D07D1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07FE5">
        <w:rPr>
          <w:b w:val="0"/>
          <w:sz w:val="28"/>
          <w:szCs w:val="28"/>
        </w:rPr>
        <w:lastRenderedPageBreak/>
        <w:t>Приложение</w:t>
      </w:r>
      <w:r w:rsidR="006E6AF5">
        <w:rPr>
          <w:b w:val="0"/>
          <w:sz w:val="28"/>
          <w:szCs w:val="28"/>
        </w:rPr>
        <w:t xml:space="preserve"> №</w:t>
      </w:r>
      <w:r w:rsidRPr="00607FE5">
        <w:rPr>
          <w:b w:val="0"/>
          <w:sz w:val="28"/>
          <w:szCs w:val="28"/>
        </w:rPr>
        <w:t xml:space="preserve"> 6</w:t>
      </w: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BB427A">
        <w:rPr>
          <w:szCs w:val="28"/>
        </w:rPr>
        <w:t>_________201</w:t>
      </w:r>
      <w:r w:rsidR="009A02A9">
        <w:rPr>
          <w:szCs w:val="28"/>
        </w:rPr>
        <w:t>8</w:t>
      </w:r>
      <w:r w:rsidR="00560621">
        <w:rPr>
          <w:szCs w:val="28"/>
        </w:rPr>
        <w:t xml:space="preserve"> </w:t>
      </w:r>
      <w:r w:rsidR="00BB427A">
        <w:rPr>
          <w:szCs w:val="28"/>
        </w:rPr>
        <w:t xml:space="preserve"> №_______</w:t>
      </w:r>
    </w:p>
    <w:p w:rsidR="00D07D19" w:rsidRDefault="00D07D1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6 </w:t>
      </w: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</w:t>
      </w:r>
    </w:p>
    <w:p w:rsidR="009A02A9" w:rsidRPr="00607FE5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17.12.2015 №1</w:t>
      </w:r>
    </w:p>
    <w:p w:rsidR="00D07D19" w:rsidRPr="003D3E11" w:rsidRDefault="00D07D19" w:rsidP="00D07D19">
      <w:pPr>
        <w:pStyle w:val="2"/>
        <w:jc w:val="center"/>
        <w:rPr>
          <w:b w:val="0"/>
          <w:sz w:val="28"/>
          <w:szCs w:val="28"/>
        </w:rPr>
      </w:pPr>
      <w:r w:rsidRPr="003D3E11">
        <w:rPr>
          <w:b w:val="0"/>
          <w:sz w:val="28"/>
          <w:szCs w:val="28"/>
        </w:rPr>
        <w:t>Порядок проведения квалификационного экзамена гражданина, претендующего на получение аттестации эксперта, привлекаемого к проведению мероприятий по региональному госуд</w:t>
      </w:r>
      <w:r w:rsidR="00B832B8">
        <w:rPr>
          <w:b w:val="0"/>
          <w:sz w:val="28"/>
          <w:szCs w:val="28"/>
        </w:rPr>
        <w:t xml:space="preserve">арственному жилищному надзору, лицензионному контролю  </w:t>
      </w:r>
      <w:r w:rsidRPr="003D3E11">
        <w:rPr>
          <w:b w:val="0"/>
          <w:sz w:val="28"/>
          <w:szCs w:val="28"/>
        </w:rPr>
        <w:t>предпринимательской деятельности по управлению многоквартирными домами</w:t>
      </w:r>
      <w:r w:rsidR="00B832B8">
        <w:rPr>
          <w:b w:val="0"/>
          <w:sz w:val="28"/>
          <w:szCs w:val="28"/>
        </w:rPr>
        <w:t xml:space="preserve"> и </w:t>
      </w:r>
      <w:r w:rsidR="00B832B8" w:rsidRPr="00B832B8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Квалификационный экзамен гражданина, претендующего на получение аттестации эксперта, привлекаемого </w:t>
      </w:r>
      <w:r w:rsidRPr="003D3E11">
        <w:rPr>
          <w:sz w:val="28"/>
          <w:szCs w:val="28"/>
        </w:rPr>
        <w:t>Госстройжилнадзором</w:t>
      </w:r>
      <w:r w:rsidR="0036717B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>к проведению мероприятий по региональному гос</w:t>
      </w:r>
      <w:r w:rsidR="00B832B8">
        <w:rPr>
          <w:sz w:val="28"/>
          <w:szCs w:val="28"/>
        </w:rPr>
        <w:t xml:space="preserve">ударственному жилищному надзору, </w:t>
      </w:r>
      <w:r>
        <w:rPr>
          <w:sz w:val="28"/>
          <w:szCs w:val="28"/>
        </w:rPr>
        <w:t xml:space="preserve">лицензионному </w:t>
      </w:r>
      <w:r w:rsidRPr="00555730">
        <w:rPr>
          <w:sz w:val="28"/>
          <w:szCs w:val="28"/>
        </w:rPr>
        <w:t>контролю предпринимательской деятельности по управлению многоквартирными домами</w:t>
      </w:r>
      <w:r w:rsidR="00B832B8">
        <w:rPr>
          <w:sz w:val="28"/>
          <w:szCs w:val="28"/>
        </w:rPr>
        <w:t xml:space="preserve"> и </w:t>
      </w:r>
      <w:r w:rsidR="00B832B8" w:rsidRPr="00B832B8"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  <w:r w:rsidRPr="00607FE5">
        <w:rPr>
          <w:sz w:val="28"/>
          <w:szCs w:val="28"/>
        </w:rPr>
        <w:t xml:space="preserve"> в соответствии с </w:t>
      </w:r>
      <w:hyperlink r:id="rId14" w:history="1">
        <w:r w:rsidRPr="00D07D19">
          <w:rPr>
            <w:rStyle w:val="a5"/>
            <w:color w:val="auto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07D19">
        <w:rPr>
          <w:rStyle w:val="a5"/>
          <w:color w:val="auto"/>
          <w:sz w:val="28"/>
          <w:szCs w:val="28"/>
          <w:u w:val="none"/>
        </w:rPr>
        <w:t xml:space="preserve">» </w:t>
      </w:r>
      <w:r w:rsidRPr="00D07D19">
        <w:rPr>
          <w:sz w:val="28"/>
          <w:szCs w:val="28"/>
        </w:rPr>
        <w:t xml:space="preserve"> (дал</w:t>
      </w:r>
      <w:r w:rsidRPr="00DC2635">
        <w:rPr>
          <w:sz w:val="28"/>
          <w:szCs w:val="28"/>
        </w:rPr>
        <w:t>ее - квалификационный экз</w:t>
      </w:r>
      <w:r w:rsidRPr="00607FE5">
        <w:rPr>
          <w:sz w:val="28"/>
          <w:szCs w:val="28"/>
        </w:rPr>
        <w:t xml:space="preserve">амен), проводится аттестационной комиссией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>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Основанием для проведения квалификационного экзамена является </w:t>
      </w:r>
      <w:r>
        <w:rPr>
          <w:sz w:val="28"/>
          <w:szCs w:val="28"/>
        </w:rPr>
        <w:t>приказ</w:t>
      </w:r>
      <w:r w:rsidR="0036717B">
        <w:rPr>
          <w:sz w:val="28"/>
          <w:szCs w:val="28"/>
        </w:rPr>
        <w:t xml:space="preserve">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 xml:space="preserve"> о допуске гражданина, претендующего на получение аттестации эксперта, привлекаемого к проведению мероприятий по региональному государственному жилищному надзору</w:t>
      </w:r>
      <w:r w:rsidR="00B832B8">
        <w:rPr>
          <w:sz w:val="28"/>
          <w:szCs w:val="28"/>
        </w:rPr>
        <w:t xml:space="preserve">, </w:t>
      </w:r>
      <w:r>
        <w:rPr>
          <w:sz w:val="28"/>
          <w:szCs w:val="28"/>
        </w:rPr>
        <w:t>лицензионному контролю</w:t>
      </w:r>
      <w:r w:rsidRPr="00555730">
        <w:rPr>
          <w:sz w:val="28"/>
          <w:szCs w:val="28"/>
        </w:rPr>
        <w:t xml:space="preserve"> предпринимательской деятельности по управлению многоквартирными домами</w:t>
      </w:r>
      <w:r w:rsidR="0036717B">
        <w:rPr>
          <w:sz w:val="28"/>
          <w:szCs w:val="28"/>
        </w:rPr>
        <w:t xml:space="preserve"> </w:t>
      </w:r>
      <w:r w:rsidR="00B832B8">
        <w:rPr>
          <w:sz w:val="28"/>
          <w:szCs w:val="28"/>
        </w:rPr>
        <w:t xml:space="preserve">и </w:t>
      </w:r>
      <w:r w:rsidR="00B832B8" w:rsidRPr="00B832B8">
        <w:rPr>
          <w:sz w:val="28"/>
          <w:szCs w:val="28"/>
        </w:rPr>
        <w:t xml:space="preserve">государственному контролю (надзору) в области долевого строительства многоквартирных домов и (или) иных объектов недвижимости </w:t>
      </w:r>
      <w:r w:rsidRPr="00607FE5">
        <w:rPr>
          <w:sz w:val="28"/>
          <w:szCs w:val="28"/>
        </w:rPr>
        <w:t>(далее - заявитель), к проведению ква</w:t>
      </w:r>
      <w:r>
        <w:rPr>
          <w:sz w:val="28"/>
          <w:szCs w:val="28"/>
        </w:rPr>
        <w:t>лификационного экзамена, принятый</w:t>
      </w:r>
      <w:r w:rsidRPr="00607FE5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607FE5">
        <w:rPr>
          <w:sz w:val="28"/>
          <w:szCs w:val="28"/>
        </w:rPr>
        <w:t xml:space="preserve"> 15 рабочих дней со дня поступления заявления об аттестации по результатам проверки </w:t>
      </w:r>
      <w:r>
        <w:rPr>
          <w:sz w:val="28"/>
          <w:szCs w:val="28"/>
        </w:rPr>
        <w:t>Госстройжилнадзора</w:t>
      </w:r>
      <w:r w:rsidR="0036717B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>представленных заявителем документов и сведений.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Госстройжилнадзор</w:t>
      </w:r>
      <w:r w:rsidR="0036717B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 xml:space="preserve">уведомляет заявителя о принятом решении, указанном в пункте 2 настоящего Порядка,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</w:t>
      </w:r>
      <w:r w:rsidRPr="003D3E11">
        <w:rPr>
          <w:sz w:val="28"/>
          <w:szCs w:val="28"/>
        </w:rPr>
        <w:t>подписанного простой электронной подписью,</w:t>
      </w:r>
      <w:r w:rsidR="0036717B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>через информационно-телекоммуникационные сет</w:t>
      </w:r>
      <w:r>
        <w:rPr>
          <w:sz w:val="28"/>
          <w:szCs w:val="28"/>
        </w:rPr>
        <w:t>и общего доступа, включая сеть «</w:t>
      </w:r>
      <w:r w:rsidRPr="00607FE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Pr="003D3E11">
        <w:rPr>
          <w:sz w:val="28"/>
          <w:szCs w:val="28"/>
        </w:rPr>
        <w:t>в том чи</w:t>
      </w:r>
      <w:r>
        <w:rPr>
          <w:sz w:val="28"/>
          <w:szCs w:val="28"/>
        </w:rPr>
        <w:t>сле посредством Единого портала</w:t>
      </w:r>
      <w:r w:rsidRPr="00607FE5">
        <w:rPr>
          <w:sz w:val="28"/>
          <w:szCs w:val="28"/>
        </w:rPr>
        <w:t>.</w:t>
      </w:r>
    </w:p>
    <w:p w:rsidR="00D07D19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lastRenderedPageBreak/>
        <w:t>Дата проведения квалификационного экзамена устанавливается не позднее 3 месяцев со дня получения заявления об аттестации.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3141A">
        <w:rPr>
          <w:sz w:val="28"/>
          <w:szCs w:val="28"/>
        </w:rPr>
        <w:t xml:space="preserve">Заявитель в течение 10 рабочих дней со дня направления Госстройжилнадзором уведомления о месте, дате и времени проведения квалификационного экзамена вправе направить в </w:t>
      </w:r>
      <w:r>
        <w:rPr>
          <w:sz w:val="28"/>
          <w:szCs w:val="28"/>
        </w:rPr>
        <w:t>Госстройжилнадзор</w:t>
      </w:r>
      <w:r w:rsidR="00ED763F">
        <w:rPr>
          <w:sz w:val="28"/>
          <w:szCs w:val="28"/>
        </w:rPr>
        <w:t xml:space="preserve"> </w:t>
      </w:r>
      <w:r w:rsidRPr="00E3141A">
        <w:rPr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индивидуальный идентификационный номер. Заявит</w:t>
      </w:r>
      <w:r>
        <w:rPr>
          <w:sz w:val="28"/>
          <w:szCs w:val="28"/>
        </w:rPr>
        <w:t xml:space="preserve">ель подтверждает ознакомление с </w:t>
      </w:r>
      <w:r w:rsidRPr="00607FE5">
        <w:rPr>
          <w:sz w:val="28"/>
          <w:szCs w:val="28"/>
        </w:rPr>
        <w:t>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D07D19" w:rsidRPr="00607FE5" w:rsidRDefault="00D07D19" w:rsidP="00D07D1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Квалификационный экзамен проводится в два этапа:</w:t>
      </w: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- тестирование</w:t>
      </w:r>
      <w:r>
        <w:rPr>
          <w:sz w:val="28"/>
          <w:szCs w:val="28"/>
        </w:rPr>
        <w:t xml:space="preserve"> по вопросам</w:t>
      </w:r>
      <w:r w:rsidRPr="00C368F8">
        <w:rPr>
          <w:sz w:val="28"/>
          <w:szCs w:val="28"/>
        </w:rPr>
        <w:t>,</w:t>
      </w:r>
      <w:r w:rsidR="00ED763F">
        <w:rPr>
          <w:sz w:val="28"/>
          <w:szCs w:val="28"/>
        </w:rPr>
        <w:t xml:space="preserve"> </w:t>
      </w:r>
      <w:r w:rsidRPr="00607FE5">
        <w:rPr>
          <w:sz w:val="28"/>
          <w:szCs w:val="28"/>
        </w:rPr>
        <w:t xml:space="preserve">утвержденным Министерством строительства и жилищно-коммунального хозяйства Российской Федерации приказом </w:t>
      </w:r>
      <w:r>
        <w:rPr>
          <w:sz w:val="28"/>
          <w:szCs w:val="28"/>
        </w:rPr>
        <w:t>от 05.12.</w:t>
      </w:r>
      <w:r w:rsidRPr="00D07D19">
        <w:rPr>
          <w:sz w:val="28"/>
          <w:szCs w:val="28"/>
        </w:rPr>
        <w:t xml:space="preserve">2014  </w:t>
      </w:r>
      <w:hyperlink r:id="rId15" w:tgtFrame="_blank" w:history="1">
        <w:r w:rsidRPr="00D07D19">
          <w:rPr>
            <w:rStyle w:val="a5"/>
            <w:color w:val="auto"/>
            <w:sz w:val="28"/>
            <w:szCs w:val="28"/>
          </w:rPr>
          <w:t>№789/пр</w:t>
        </w:r>
      </w:hyperlink>
      <w:r w:rsidRPr="00D07D19">
        <w:rPr>
          <w:sz w:val="28"/>
          <w:szCs w:val="28"/>
        </w:rPr>
        <w:t xml:space="preserve">, </w:t>
      </w:r>
      <w:r w:rsidRPr="00607FE5">
        <w:rPr>
          <w:sz w:val="28"/>
          <w:szCs w:val="28"/>
        </w:rPr>
        <w:t>посредством использ</w:t>
      </w:r>
      <w:r w:rsidR="00B832B8">
        <w:rPr>
          <w:sz w:val="28"/>
          <w:szCs w:val="28"/>
        </w:rPr>
        <w:t>ования программного обеспечения;</w:t>
      </w:r>
    </w:p>
    <w:p w:rsidR="00B832B8" w:rsidRPr="00516A9C" w:rsidRDefault="00B832B8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9C">
        <w:rPr>
          <w:sz w:val="28"/>
          <w:szCs w:val="28"/>
        </w:rPr>
        <w:t>- индивидуальное тестирование;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- индивидуальное собеседование.  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ab/>
        <w:t>11. В помещении, в котором проводится квалификационный экзамен, допускаетс</w:t>
      </w:r>
      <w:r>
        <w:rPr>
          <w:sz w:val="28"/>
          <w:szCs w:val="28"/>
        </w:rPr>
        <w:t xml:space="preserve">я присутствие только заявителей и </w:t>
      </w:r>
      <w:r w:rsidRPr="00607FE5">
        <w:rPr>
          <w:sz w:val="28"/>
          <w:szCs w:val="28"/>
        </w:rPr>
        <w:t>членов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07FE5">
        <w:rPr>
          <w:sz w:val="28"/>
          <w:szCs w:val="28"/>
        </w:rPr>
        <w:tab/>
        <w:t>12.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средств хранения и передачи информации. Общение между заявителями в процессе проведения экзамена не допускается.</w:t>
      </w:r>
    </w:p>
    <w:p w:rsidR="00D07D19" w:rsidRPr="00600746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746">
        <w:rPr>
          <w:sz w:val="28"/>
          <w:szCs w:val="28"/>
        </w:rPr>
        <w:t xml:space="preserve">13. Квалификационный экзамен считается сданным в случае, если </w:t>
      </w:r>
      <w:r>
        <w:rPr>
          <w:sz w:val="28"/>
          <w:szCs w:val="28"/>
        </w:rPr>
        <w:t>большинством голосов присутствующих на заседании</w:t>
      </w:r>
      <w:r w:rsidR="00ED763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соответствующее решение</w:t>
      </w:r>
      <w:r w:rsidRPr="00600746">
        <w:rPr>
          <w:sz w:val="28"/>
          <w:szCs w:val="28"/>
        </w:rPr>
        <w:t>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14.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15. Результаты квалификационного экзамена и решение по его результатам оформляются протоколом аттестационной комиссии, который </w:t>
      </w:r>
      <w:r w:rsidRPr="00607FE5">
        <w:rPr>
          <w:sz w:val="28"/>
          <w:szCs w:val="28"/>
        </w:rPr>
        <w:lastRenderedPageBreak/>
        <w:t>подписывается председательствующим и секретарем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16. К протоколу аттестационной комиссии прилагаются результаты тестирования всех заявителей, присутствовавших на квалификационном экзамене, регистрационный список присутствовавших на квалификационном экзамене заявителей.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17. При несогласии с принятым аттестационной комиссией решением,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18.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>19. По результатам квалификационного экзамена издается</w:t>
      </w:r>
      <w:r w:rsidR="00ED763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ED763F">
        <w:rPr>
          <w:sz w:val="28"/>
          <w:szCs w:val="28"/>
        </w:rPr>
        <w:t xml:space="preserve"> </w:t>
      </w:r>
      <w:r>
        <w:rPr>
          <w:sz w:val="28"/>
          <w:szCs w:val="28"/>
        </w:rPr>
        <w:t>Госстройжилнадзора</w:t>
      </w:r>
      <w:r w:rsidRPr="00607FE5">
        <w:rPr>
          <w:sz w:val="28"/>
          <w:szCs w:val="28"/>
        </w:rPr>
        <w:t xml:space="preserve"> об аттестации заявителя либо об отказе в аттестации заявителя.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t xml:space="preserve">20.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>
        <w:rPr>
          <w:sz w:val="28"/>
          <w:szCs w:val="28"/>
        </w:rPr>
        <w:t>Госстройжилнадзора в сети «Интернет»</w:t>
      </w:r>
      <w:r w:rsidRPr="00607FE5">
        <w:rPr>
          <w:sz w:val="28"/>
          <w:szCs w:val="28"/>
        </w:rPr>
        <w:t>.</w:t>
      </w:r>
    </w:p>
    <w:p w:rsidR="00D07D19" w:rsidRPr="00607FE5" w:rsidRDefault="00D07D19" w:rsidP="00D07D1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FE5">
        <w:rPr>
          <w:sz w:val="28"/>
          <w:szCs w:val="28"/>
        </w:rPr>
        <w:br/>
      </w:r>
      <w:r w:rsidRPr="00607FE5">
        <w:rPr>
          <w:sz w:val="28"/>
          <w:szCs w:val="28"/>
        </w:rPr>
        <w:br/>
      </w:r>
    </w:p>
    <w:p w:rsidR="00D07D19" w:rsidRDefault="00D07D19" w:rsidP="00D07D19"/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D07D19" w:rsidRDefault="00D07D19" w:rsidP="000275E8">
      <w:pPr>
        <w:rPr>
          <w:sz w:val="20"/>
        </w:rPr>
      </w:pPr>
    </w:p>
    <w:p w:rsidR="0036089D" w:rsidRDefault="0036089D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6089D" w:rsidRDefault="0036089D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6089D" w:rsidRDefault="0036089D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36089D" w:rsidRDefault="0036089D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07D19" w:rsidRDefault="00D07D1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07FE5">
        <w:rPr>
          <w:b w:val="0"/>
          <w:sz w:val="28"/>
          <w:szCs w:val="28"/>
        </w:rPr>
        <w:lastRenderedPageBreak/>
        <w:t xml:space="preserve">Приложение </w:t>
      </w:r>
      <w:r w:rsidR="006E6AF5">
        <w:rPr>
          <w:b w:val="0"/>
          <w:sz w:val="28"/>
          <w:szCs w:val="28"/>
        </w:rPr>
        <w:t>№</w:t>
      </w:r>
      <w:r w:rsidR="0036717B">
        <w:rPr>
          <w:b w:val="0"/>
          <w:sz w:val="28"/>
          <w:szCs w:val="28"/>
        </w:rPr>
        <w:t>7</w:t>
      </w:r>
    </w:p>
    <w:p w:rsidR="00D07D19" w:rsidRPr="00607FE5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560621">
        <w:rPr>
          <w:szCs w:val="28"/>
        </w:rPr>
        <w:t>_________201</w:t>
      </w:r>
      <w:r w:rsidR="009A02A9">
        <w:rPr>
          <w:szCs w:val="28"/>
        </w:rPr>
        <w:t>8</w:t>
      </w:r>
      <w:r w:rsidR="00560621">
        <w:rPr>
          <w:szCs w:val="28"/>
        </w:rPr>
        <w:t xml:space="preserve"> №______</w:t>
      </w:r>
    </w:p>
    <w:p w:rsidR="00D07D19" w:rsidRDefault="00D07D1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8 </w:t>
      </w: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</w:t>
      </w: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17.12.2015 №1</w:t>
      </w:r>
    </w:p>
    <w:p w:rsidR="009A02A9" w:rsidRDefault="009A02A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07D19" w:rsidRPr="006619A9" w:rsidRDefault="00D07D19" w:rsidP="00D07D19">
      <w:pPr>
        <w:pStyle w:val="2"/>
        <w:jc w:val="center"/>
        <w:rPr>
          <w:b w:val="0"/>
          <w:sz w:val="28"/>
          <w:szCs w:val="28"/>
        </w:rPr>
      </w:pPr>
      <w:r w:rsidRPr="006619A9">
        <w:rPr>
          <w:b w:val="0"/>
          <w:sz w:val="28"/>
          <w:szCs w:val="28"/>
        </w:rPr>
        <w:t xml:space="preserve">Правила формирования и ведения реестра экспертов, привлекаемых </w:t>
      </w:r>
      <w:r w:rsidRPr="00DD6327">
        <w:rPr>
          <w:b w:val="0"/>
          <w:sz w:val="28"/>
          <w:szCs w:val="28"/>
        </w:rPr>
        <w:t>Госстройжилнадзором</w:t>
      </w:r>
      <w:r w:rsidRPr="006619A9">
        <w:rPr>
          <w:b w:val="0"/>
          <w:sz w:val="28"/>
          <w:szCs w:val="28"/>
        </w:rPr>
        <w:t xml:space="preserve"> к проведению мероприятий по региональному госуда</w:t>
      </w:r>
      <w:r w:rsidR="00560621">
        <w:rPr>
          <w:b w:val="0"/>
          <w:sz w:val="28"/>
          <w:szCs w:val="28"/>
        </w:rPr>
        <w:t xml:space="preserve">рственному жилищному надзору, </w:t>
      </w:r>
      <w:r w:rsidRPr="006619A9">
        <w:rPr>
          <w:b w:val="0"/>
          <w:sz w:val="28"/>
          <w:szCs w:val="28"/>
        </w:rPr>
        <w:t>лицензионному контролю</w:t>
      </w:r>
      <w:r w:rsidR="009A02A9">
        <w:rPr>
          <w:b w:val="0"/>
          <w:sz w:val="28"/>
          <w:szCs w:val="28"/>
        </w:rPr>
        <w:t xml:space="preserve"> </w:t>
      </w:r>
      <w:r w:rsidRPr="006619A9">
        <w:rPr>
          <w:b w:val="0"/>
          <w:sz w:val="28"/>
          <w:szCs w:val="28"/>
        </w:rPr>
        <w:t>предпринимательской деятельности по управлению многоквартирными домами</w:t>
      </w:r>
      <w:r w:rsidR="00560621">
        <w:rPr>
          <w:b w:val="0"/>
          <w:sz w:val="28"/>
          <w:szCs w:val="28"/>
        </w:rPr>
        <w:t xml:space="preserve"> и </w:t>
      </w:r>
      <w:r w:rsidR="00560621" w:rsidRPr="00560621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p w:rsidR="00D07D19" w:rsidRPr="00C368F8" w:rsidRDefault="00D07D19" w:rsidP="00D07D19">
      <w:pPr>
        <w:pStyle w:val="3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68F8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17BBD">
        <w:rPr>
          <w:sz w:val="28"/>
          <w:szCs w:val="28"/>
        </w:rPr>
        <w:t xml:space="preserve">Настоящие Правила устанавливают порядок формирования и ведения реестра экспертов, привлекаемых </w:t>
      </w:r>
      <w:r w:rsidRPr="006619A9">
        <w:rPr>
          <w:sz w:val="28"/>
          <w:szCs w:val="28"/>
        </w:rPr>
        <w:t>Госстройжилнадзором</w:t>
      </w:r>
      <w:r w:rsidRPr="00217BBD">
        <w:rPr>
          <w:sz w:val="28"/>
          <w:szCs w:val="28"/>
        </w:rPr>
        <w:t xml:space="preserve"> к проведению мероприятий по региональному государственному жилищному надзору</w:t>
      </w:r>
      <w:r w:rsidR="00560621">
        <w:rPr>
          <w:sz w:val="28"/>
          <w:szCs w:val="28"/>
        </w:rPr>
        <w:t xml:space="preserve">, </w:t>
      </w:r>
      <w:r>
        <w:rPr>
          <w:sz w:val="28"/>
          <w:szCs w:val="28"/>
        </w:rPr>
        <w:t>лицензионному контролю</w:t>
      </w:r>
      <w:r w:rsidR="009A02A9">
        <w:rPr>
          <w:sz w:val="28"/>
          <w:szCs w:val="28"/>
        </w:rPr>
        <w:t xml:space="preserve"> </w:t>
      </w:r>
      <w:r w:rsidR="00560621">
        <w:rPr>
          <w:sz w:val="28"/>
          <w:szCs w:val="28"/>
        </w:rPr>
        <w:t xml:space="preserve">и </w:t>
      </w:r>
      <w:r w:rsidR="00560621" w:rsidRPr="00560621">
        <w:rPr>
          <w:sz w:val="28"/>
          <w:szCs w:val="28"/>
        </w:rPr>
        <w:t xml:space="preserve">государственному контролю (надзору) в области долевого строительства многоквартирных домов и (или) иных объектов недвижимости </w:t>
      </w:r>
      <w:r w:rsidRPr="00217BBD">
        <w:rPr>
          <w:sz w:val="28"/>
          <w:szCs w:val="28"/>
        </w:rPr>
        <w:t>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Pr="00217BBD">
        <w:rPr>
          <w:sz w:val="28"/>
          <w:szCs w:val="28"/>
        </w:rPr>
        <w:t>Реестр содержит сведения об эк</w:t>
      </w:r>
      <w:r>
        <w:rPr>
          <w:sz w:val="28"/>
          <w:szCs w:val="28"/>
        </w:rPr>
        <w:t>спертах в электронной форме.</w:t>
      </w:r>
      <w:r>
        <w:rPr>
          <w:sz w:val="28"/>
          <w:szCs w:val="28"/>
        </w:rPr>
        <w:br/>
        <w:t xml:space="preserve">         1.3.</w:t>
      </w:r>
      <w:r w:rsidRPr="00217BBD">
        <w:rPr>
          <w:sz w:val="28"/>
          <w:szCs w:val="28"/>
        </w:rPr>
        <w:t xml:space="preserve">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D07D19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Pr="00217BBD">
        <w:rPr>
          <w:sz w:val="28"/>
          <w:szCs w:val="28"/>
        </w:rPr>
        <w:t>. Каждой записи в реестре присваивается регистрационный номер, и для каждой записи указывается дата внесения ее в реестр.</w:t>
      </w:r>
    </w:p>
    <w:p w:rsidR="00D07D19" w:rsidRDefault="00D07D19" w:rsidP="00D07D1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07D19" w:rsidRDefault="00D07D19" w:rsidP="00D07D19">
      <w:pPr>
        <w:pStyle w:val="formattext"/>
        <w:numPr>
          <w:ilvl w:val="0"/>
          <w:numId w:val="6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17BBD">
        <w:rPr>
          <w:sz w:val="28"/>
          <w:szCs w:val="28"/>
        </w:rPr>
        <w:t>Порядок формирования и ведения реестра экспертов</w:t>
      </w:r>
    </w:p>
    <w:p w:rsidR="00D07D19" w:rsidRDefault="00D07D19" w:rsidP="00D07D19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217BBD">
        <w:rPr>
          <w:sz w:val="28"/>
          <w:szCs w:val="28"/>
        </w:rPr>
        <w:t xml:space="preserve"> Обеспечение формирования и ведения реестра осуществляется </w:t>
      </w:r>
      <w:r w:rsidRPr="006619A9">
        <w:rPr>
          <w:sz w:val="28"/>
          <w:szCs w:val="28"/>
        </w:rPr>
        <w:t>Госстройжилнадзором.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7BBD">
        <w:rPr>
          <w:sz w:val="28"/>
          <w:szCs w:val="28"/>
        </w:rPr>
        <w:t>. Реестр экспертов содержит следующие сведения: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7BBD">
        <w:rPr>
          <w:sz w:val="28"/>
          <w:szCs w:val="28"/>
        </w:rPr>
        <w:t>.1. Дата внесения в реестр сведени</w:t>
      </w:r>
      <w:r>
        <w:rPr>
          <w:sz w:val="28"/>
          <w:szCs w:val="28"/>
        </w:rPr>
        <w:t>й об аттестованном эксперте.</w:t>
      </w:r>
      <w:r>
        <w:rPr>
          <w:sz w:val="28"/>
          <w:szCs w:val="28"/>
        </w:rPr>
        <w:br/>
        <w:t xml:space="preserve">        2.2</w:t>
      </w:r>
      <w:r w:rsidRPr="00217BBD">
        <w:rPr>
          <w:sz w:val="28"/>
          <w:szCs w:val="28"/>
        </w:rPr>
        <w:t>.2.</w:t>
      </w:r>
      <w:r>
        <w:rPr>
          <w:sz w:val="28"/>
          <w:szCs w:val="28"/>
        </w:rPr>
        <w:t xml:space="preserve"> Дата проведения аттестации.</w:t>
      </w:r>
      <w:r>
        <w:rPr>
          <w:sz w:val="28"/>
          <w:szCs w:val="28"/>
        </w:rPr>
        <w:br/>
        <w:t xml:space="preserve">        2.2</w:t>
      </w:r>
      <w:r w:rsidRPr="00217BBD">
        <w:rPr>
          <w:sz w:val="28"/>
          <w:szCs w:val="28"/>
        </w:rPr>
        <w:t>.3. Фамилия</w:t>
      </w:r>
      <w:r>
        <w:rPr>
          <w:sz w:val="28"/>
          <w:szCs w:val="28"/>
        </w:rPr>
        <w:t>, имя и отчество эксперта.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Pr="00217BBD">
        <w:rPr>
          <w:sz w:val="28"/>
          <w:szCs w:val="28"/>
        </w:rPr>
        <w:t xml:space="preserve">.4. Дата и номер </w:t>
      </w:r>
      <w:r>
        <w:rPr>
          <w:sz w:val="28"/>
          <w:szCs w:val="28"/>
        </w:rPr>
        <w:t>приказаГосстройжилнадзора об аттестации эксперта.</w:t>
      </w:r>
      <w:r>
        <w:rPr>
          <w:sz w:val="28"/>
          <w:szCs w:val="28"/>
        </w:rPr>
        <w:br/>
        <w:t xml:space="preserve">        2.2</w:t>
      </w:r>
      <w:r w:rsidRPr="00217BBD">
        <w:rPr>
          <w:sz w:val="28"/>
          <w:szCs w:val="28"/>
        </w:rPr>
        <w:t>.5. Срок действия аттестации.</w:t>
      </w:r>
      <w:r w:rsidRPr="00217BBD">
        <w:rPr>
          <w:sz w:val="28"/>
          <w:szCs w:val="28"/>
        </w:rPr>
        <w:br/>
      </w:r>
      <w:r>
        <w:rPr>
          <w:sz w:val="28"/>
          <w:szCs w:val="28"/>
        </w:rPr>
        <w:t xml:space="preserve">        2.2.6. Вид экспертизы.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17BBD">
        <w:rPr>
          <w:sz w:val="28"/>
          <w:szCs w:val="28"/>
        </w:rPr>
        <w:t xml:space="preserve">.7. </w:t>
      </w:r>
      <w:r>
        <w:rPr>
          <w:sz w:val="28"/>
          <w:szCs w:val="28"/>
        </w:rPr>
        <w:t>Информация о прекращении действия аттестации</w:t>
      </w:r>
      <w:r w:rsidRPr="00217BBD">
        <w:rPr>
          <w:sz w:val="28"/>
          <w:szCs w:val="28"/>
        </w:rPr>
        <w:t>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217BBD">
        <w:rPr>
          <w:sz w:val="28"/>
          <w:szCs w:val="28"/>
        </w:rPr>
        <w:t xml:space="preserve">. </w:t>
      </w:r>
      <w:r>
        <w:rPr>
          <w:sz w:val="28"/>
          <w:szCs w:val="28"/>
        </w:rPr>
        <w:t>Госстройжилнадзор</w:t>
      </w:r>
      <w:r w:rsidR="00ED763F">
        <w:rPr>
          <w:sz w:val="28"/>
          <w:szCs w:val="28"/>
        </w:rPr>
        <w:t xml:space="preserve"> </w:t>
      </w:r>
      <w:r w:rsidRPr="00217BBD">
        <w:rPr>
          <w:sz w:val="28"/>
          <w:szCs w:val="28"/>
        </w:rPr>
        <w:t xml:space="preserve">обеспечивает сбор и внесение сведений в реестр в срок, не превышающий трех рабочих дней со дня принятия </w:t>
      </w:r>
      <w:r>
        <w:rPr>
          <w:sz w:val="28"/>
          <w:szCs w:val="28"/>
        </w:rPr>
        <w:t>Госстройжилнадзором</w:t>
      </w:r>
      <w:r w:rsidRPr="00217BBD">
        <w:rPr>
          <w:sz w:val="28"/>
          <w:szCs w:val="28"/>
        </w:rPr>
        <w:t xml:space="preserve"> решений:  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17BBD">
        <w:rPr>
          <w:sz w:val="28"/>
          <w:szCs w:val="28"/>
        </w:rPr>
        <w:t>.1. Об аттестации заявителя.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17BBD">
        <w:rPr>
          <w:sz w:val="28"/>
          <w:szCs w:val="28"/>
        </w:rPr>
        <w:t>.2. О внесении изменений в сведения об аттестованном э</w:t>
      </w:r>
      <w:r>
        <w:rPr>
          <w:sz w:val="28"/>
          <w:szCs w:val="28"/>
        </w:rPr>
        <w:t>ксперте в случаях:</w:t>
      </w:r>
      <w:r>
        <w:rPr>
          <w:sz w:val="28"/>
          <w:szCs w:val="28"/>
        </w:rPr>
        <w:br/>
      </w:r>
      <w:r w:rsidRPr="00217BBD">
        <w:rPr>
          <w:sz w:val="28"/>
          <w:szCs w:val="28"/>
        </w:rPr>
        <w:t xml:space="preserve">- расширения либо сокращения </w:t>
      </w:r>
      <w:r>
        <w:rPr>
          <w:sz w:val="28"/>
          <w:szCs w:val="28"/>
        </w:rPr>
        <w:t>видов</w:t>
      </w:r>
      <w:r w:rsidRPr="00217BBD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ртизы аттестованного эксперта;</w:t>
      </w:r>
      <w:r>
        <w:rPr>
          <w:sz w:val="28"/>
          <w:szCs w:val="28"/>
        </w:rPr>
        <w:br/>
      </w:r>
      <w:r w:rsidRPr="00217BBD">
        <w:rPr>
          <w:sz w:val="28"/>
          <w:szCs w:val="28"/>
        </w:rPr>
        <w:t>- пр</w:t>
      </w:r>
      <w:r>
        <w:rPr>
          <w:sz w:val="28"/>
          <w:szCs w:val="28"/>
        </w:rPr>
        <w:t>екращения действия аттестации;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- изменения имени, фамилии и отчества (если имеется).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7D19" w:rsidRDefault="00D07D19" w:rsidP="00D07D19">
      <w:pPr>
        <w:pStyle w:val="3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5B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сведений, содержащихся </w:t>
      </w:r>
    </w:p>
    <w:p w:rsidR="00D07D19" w:rsidRDefault="00D07D19" w:rsidP="00D07D19">
      <w:pPr>
        <w:pStyle w:val="3"/>
        <w:spacing w:before="0"/>
        <w:ind w:left="7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5B34">
        <w:rPr>
          <w:rFonts w:ascii="Times New Roman" w:hAnsi="Times New Roman" w:cs="Times New Roman"/>
          <w:b w:val="0"/>
          <w:color w:val="auto"/>
          <w:sz w:val="28"/>
          <w:szCs w:val="28"/>
        </w:rPr>
        <w:t>в реестре экспертов</w:t>
      </w:r>
    </w:p>
    <w:p w:rsidR="00D07D19" w:rsidRPr="0025248F" w:rsidRDefault="00D07D19" w:rsidP="00D07D19">
      <w:pPr>
        <w:rPr>
          <w:lang w:eastAsia="en-US"/>
        </w:rPr>
      </w:pP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 xml:space="preserve">3.2.1. Размещения на официальном сайте </w:t>
      </w:r>
      <w:r>
        <w:rPr>
          <w:sz w:val="28"/>
          <w:szCs w:val="28"/>
        </w:rPr>
        <w:t>Госстройжилнадзора</w:t>
      </w:r>
      <w:r w:rsidRPr="00217BBD">
        <w:rPr>
          <w:sz w:val="28"/>
          <w:szCs w:val="28"/>
        </w:rPr>
        <w:t xml:space="preserve"> в форме открытых</w:t>
      </w:r>
      <w:r w:rsidR="0036717B">
        <w:rPr>
          <w:sz w:val="28"/>
          <w:szCs w:val="28"/>
        </w:rPr>
        <w:t xml:space="preserve"> </w:t>
      </w:r>
      <w:r w:rsidRPr="00217BBD">
        <w:rPr>
          <w:sz w:val="28"/>
          <w:szCs w:val="28"/>
        </w:rPr>
        <w:t>данных.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D07D19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BBD">
        <w:rPr>
          <w:sz w:val="28"/>
          <w:szCs w:val="28"/>
        </w:rPr>
        <w:t xml:space="preserve">3.3. 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>
        <w:rPr>
          <w:sz w:val="28"/>
          <w:szCs w:val="28"/>
        </w:rPr>
        <w:t>Госстройжилнадзором</w:t>
      </w:r>
      <w:r w:rsidRPr="00217BBD">
        <w:rPr>
          <w:sz w:val="28"/>
          <w:szCs w:val="28"/>
        </w:rPr>
        <w:t xml:space="preserve"> в срок не более пяти рабочих дней со дня поступления в </w:t>
      </w:r>
      <w:r>
        <w:rPr>
          <w:sz w:val="28"/>
          <w:szCs w:val="28"/>
        </w:rPr>
        <w:t>Госстройжилнадзор</w:t>
      </w:r>
      <w:r w:rsidRPr="00217BBD">
        <w:rPr>
          <w:sz w:val="28"/>
          <w:szCs w:val="28"/>
        </w:rPr>
        <w:t xml:space="preserve"> соответствующего запроса.</w:t>
      </w:r>
    </w:p>
    <w:p w:rsidR="00D07D19" w:rsidRPr="00217BBD" w:rsidRDefault="00D07D19" w:rsidP="00D07D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7BBD">
        <w:rPr>
          <w:sz w:val="28"/>
          <w:szCs w:val="28"/>
        </w:rPr>
        <w:t>.4. Сведения, содержащиеся в реестрах, предоставляются бесплатно.</w:t>
      </w:r>
      <w:r w:rsidRPr="00217BBD">
        <w:rPr>
          <w:sz w:val="28"/>
          <w:szCs w:val="28"/>
        </w:rPr>
        <w:br/>
      </w:r>
      <w:r w:rsidRPr="00217BBD">
        <w:rPr>
          <w:sz w:val="28"/>
          <w:szCs w:val="28"/>
        </w:rPr>
        <w:br/>
      </w:r>
    </w:p>
    <w:p w:rsidR="00D07D19" w:rsidRPr="00607FE5" w:rsidRDefault="00D07D19" w:rsidP="00D07D19">
      <w:pPr>
        <w:pStyle w:val="2"/>
      </w:pPr>
    </w:p>
    <w:p w:rsidR="00D07D19" w:rsidRPr="00607FE5" w:rsidRDefault="00D07D19" w:rsidP="00D07D19">
      <w:pPr>
        <w:pStyle w:val="2"/>
      </w:pPr>
    </w:p>
    <w:p w:rsidR="00D07D19" w:rsidRDefault="00D07D19" w:rsidP="000275E8">
      <w:pPr>
        <w:rPr>
          <w:sz w:val="20"/>
        </w:rPr>
      </w:pPr>
    </w:p>
    <w:p w:rsidR="00D07D19" w:rsidRPr="00607FE5" w:rsidRDefault="00D07D19" w:rsidP="00D07D19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07FE5">
        <w:rPr>
          <w:b w:val="0"/>
          <w:sz w:val="28"/>
          <w:szCs w:val="28"/>
        </w:rPr>
        <w:lastRenderedPageBreak/>
        <w:t xml:space="preserve">Приложение </w:t>
      </w:r>
      <w:r w:rsidR="006E6AF5">
        <w:rPr>
          <w:b w:val="0"/>
          <w:sz w:val="28"/>
          <w:szCs w:val="28"/>
        </w:rPr>
        <w:t>№</w:t>
      </w:r>
      <w:r w:rsidR="0036717B">
        <w:rPr>
          <w:b w:val="0"/>
          <w:sz w:val="28"/>
          <w:szCs w:val="28"/>
        </w:rPr>
        <w:t>8</w:t>
      </w:r>
    </w:p>
    <w:p w:rsidR="00D07D19" w:rsidRDefault="00D07D19" w:rsidP="00D07D19">
      <w:pPr>
        <w:jc w:val="right"/>
        <w:rPr>
          <w:szCs w:val="28"/>
        </w:rPr>
      </w:pPr>
      <w:r w:rsidRPr="00607FE5">
        <w:rPr>
          <w:szCs w:val="28"/>
        </w:rPr>
        <w:t xml:space="preserve">к приказу от </w:t>
      </w:r>
      <w:r w:rsidR="00EE1FDD">
        <w:rPr>
          <w:szCs w:val="28"/>
        </w:rPr>
        <w:t>________201</w:t>
      </w:r>
      <w:r w:rsidR="0036717B">
        <w:rPr>
          <w:szCs w:val="28"/>
        </w:rPr>
        <w:t>8</w:t>
      </w:r>
      <w:r w:rsidR="00EE1FDD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E1FDD">
        <w:rPr>
          <w:szCs w:val="28"/>
        </w:rPr>
        <w:t>____</w:t>
      </w:r>
    </w:p>
    <w:p w:rsidR="0036717B" w:rsidRDefault="0036717B" w:rsidP="00D07D19">
      <w:pPr>
        <w:jc w:val="right"/>
        <w:rPr>
          <w:szCs w:val="28"/>
        </w:rPr>
      </w:pPr>
    </w:p>
    <w:p w:rsidR="0036717B" w:rsidRDefault="0036717B" w:rsidP="00D07D19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36717B" w:rsidRDefault="0036717B" w:rsidP="00D07D19">
      <w:pPr>
        <w:jc w:val="right"/>
        <w:rPr>
          <w:szCs w:val="28"/>
        </w:rPr>
      </w:pPr>
      <w:r>
        <w:rPr>
          <w:szCs w:val="28"/>
        </w:rPr>
        <w:t xml:space="preserve">к Приказу </w:t>
      </w:r>
    </w:p>
    <w:p w:rsidR="0036717B" w:rsidRPr="00607FE5" w:rsidRDefault="0036717B" w:rsidP="00D07D19">
      <w:pPr>
        <w:jc w:val="right"/>
        <w:rPr>
          <w:szCs w:val="28"/>
        </w:rPr>
      </w:pPr>
      <w:r>
        <w:rPr>
          <w:szCs w:val="28"/>
        </w:rPr>
        <w:t>от 17.12.2015 №1</w:t>
      </w:r>
    </w:p>
    <w:p w:rsidR="00D07D19" w:rsidRPr="0025248F" w:rsidRDefault="00D07D19" w:rsidP="00D07D19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 р</w:t>
      </w:r>
      <w:r w:rsidRPr="0025248F">
        <w:rPr>
          <w:b w:val="0"/>
          <w:sz w:val="28"/>
          <w:szCs w:val="28"/>
        </w:rPr>
        <w:t>еестр</w:t>
      </w:r>
      <w:r>
        <w:rPr>
          <w:b w:val="0"/>
          <w:sz w:val="28"/>
          <w:szCs w:val="28"/>
        </w:rPr>
        <w:t>а</w:t>
      </w:r>
      <w:r w:rsidRPr="0025248F">
        <w:rPr>
          <w:b w:val="0"/>
          <w:sz w:val="28"/>
          <w:szCs w:val="28"/>
        </w:rPr>
        <w:t xml:space="preserve"> экспертов, привлекаемых </w:t>
      </w:r>
      <w:r>
        <w:rPr>
          <w:b w:val="0"/>
          <w:sz w:val="28"/>
          <w:szCs w:val="28"/>
        </w:rPr>
        <w:t>Госстройжилнадзором</w:t>
      </w:r>
      <w:r w:rsidRPr="0025248F">
        <w:rPr>
          <w:b w:val="0"/>
          <w:sz w:val="28"/>
          <w:szCs w:val="28"/>
        </w:rPr>
        <w:t xml:space="preserve"> к проведению мероприятий по региональному госуд</w:t>
      </w:r>
      <w:r w:rsidR="00EE1FDD">
        <w:rPr>
          <w:b w:val="0"/>
          <w:sz w:val="28"/>
          <w:szCs w:val="28"/>
        </w:rPr>
        <w:t xml:space="preserve">арственному жилищному надзору, </w:t>
      </w:r>
      <w:r w:rsidRPr="0025248F">
        <w:rPr>
          <w:b w:val="0"/>
          <w:sz w:val="28"/>
          <w:szCs w:val="28"/>
        </w:rPr>
        <w:t>лицензионному контролю</w:t>
      </w:r>
      <w:r w:rsidR="0036717B">
        <w:rPr>
          <w:b w:val="0"/>
          <w:sz w:val="28"/>
          <w:szCs w:val="28"/>
        </w:rPr>
        <w:t xml:space="preserve"> </w:t>
      </w:r>
      <w:r w:rsidRPr="0025248F">
        <w:rPr>
          <w:b w:val="0"/>
          <w:sz w:val="28"/>
          <w:szCs w:val="28"/>
        </w:rPr>
        <w:t>предпринимательской деятельности по управлению многоквартирными домами</w:t>
      </w:r>
      <w:r w:rsidR="00EE1FDD">
        <w:rPr>
          <w:b w:val="0"/>
          <w:sz w:val="28"/>
          <w:szCs w:val="28"/>
        </w:rPr>
        <w:t xml:space="preserve"> и </w:t>
      </w:r>
      <w:r w:rsidR="00EE1FDD" w:rsidRPr="00EE1FDD">
        <w:rPr>
          <w:b w:val="0"/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</w:t>
      </w:r>
    </w:p>
    <w:p w:rsidR="00D07D19" w:rsidRPr="00607FE5" w:rsidRDefault="00D07D19" w:rsidP="00D07D19">
      <w:pPr>
        <w:pStyle w:val="formattext"/>
      </w:pPr>
      <w:r w:rsidRPr="00607FE5">
        <w:br/>
      </w:r>
    </w:p>
    <w:tbl>
      <w:tblPr>
        <w:tblW w:w="9776" w:type="dxa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171"/>
        <w:gridCol w:w="1172"/>
        <w:gridCol w:w="944"/>
        <w:gridCol w:w="1532"/>
        <w:gridCol w:w="1172"/>
        <w:gridCol w:w="1172"/>
        <w:gridCol w:w="1960"/>
      </w:tblGrid>
      <w:tr w:rsidR="00D07D19" w:rsidRPr="00607FE5" w:rsidTr="005E7ADC">
        <w:trPr>
          <w:trHeight w:val="15"/>
          <w:tblCellSpacing w:w="15" w:type="dxa"/>
        </w:trPr>
        <w:tc>
          <w:tcPr>
            <w:tcW w:w="600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142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143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915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503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143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143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  <w:tc>
          <w:tcPr>
            <w:tcW w:w="1917" w:type="dxa"/>
            <w:vAlign w:val="center"/>
            <w:hideMark/>
          </w:tcPr>
          <w:p w:rsidR="00D07D19" w:rsidRPr="00607FE5" w:rsidRDefault="00D07D19" w:rsidP="005E7ADC">
            <w:pPr>
              <w:rPr>
                <w:sz w:val="2"/>
              </w:rPr>
            </w:pPr>
          </w:p>
        </w:tc>
      </w:tr>
      <w:tr w:rsidR="00D07D19" w:rsidRPr="00607FE5" w:rsidTr="005E7ADC">
        <w:trPr>
          <w:cantSplit/>
          <w:trHeight w:val="3021"/>
          <w:tblCellSpacing w:w="1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N п/п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Дата внесения сведений об эксперте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Дата </w:t>
            </w:r>
            <w:r>
              <w:t xml:space="preserve">проведения </w:t>
            </w:r>
            <w:r w:rsidRPr="00607FE5">
              <w:t xml:space="preserve">аттестации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Ф.И.О. эксперта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Дата и номер </w:t>
            </w:r>
            <w:r>
              <w:t xml:space="preserve">приказа </w:t>
            </w:r>
            <w:r w:rsidRPr="0025248F">
              <w:rPr>
                <w:sz w:val="28"/>
                <w:szCs w:val="28"/>
              </w:rPr>
              <w:t>Г</w:t>
            </w:r>
            <w:r w:rsidRPr="0025248F">
              <w:t>осстройжилнадзора</w:t>
            </w:r>
            <w:r w:rsidRPr="00607FE5">
              <w:t xml:space="preserve"> об аттестации эксперта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Срок действия аттестации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>
              <w:t>Вид</w:t>
            </w:r>
            <w:r w:rsidRPr="00607FE5">
              <w:t xml:space="preserve"> экспертизы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D07D19" w:rsidRPr="00607FE5" w:rsidRDefault="00D07D19" w:rsidP="005E7ADC">
            <w:pPr>
              <w:pStyle w:val="formattext"/>
              <w:ind w:left="113" w:right="113"/>
              <w:jc w:val="center"/>
            </w:pPr>
            <w:r w:rsidRPr="00607FE5">
              <w:t xml:space="preserve">Информация о прекращении действия аттестации (дата и номер </w:t>
            </w:r>
            <w:r>
              <w:t>приказа</w:t>
            </w:r>
            <w:r w:rsidRPr="00990F65">
              <w:t>Госстройжилнадзора)</w:t>
            </w:r>
          </w:p>
        </w:tc>
      </w:tr>
      <w:tr w:rsidR="00D07D19" w:rsidRPr="00607FE5" w:rsidTr="005E7ADC">
        <w:trPr>
          <w:tblCellSpacing w:w="1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1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4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5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6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7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7D19" w:rsidRPr="00607FE5" w:rsidRDefault="00D07D19" w:rsidP="005E7ADC">
            <w:pPr>
              <w:pStyle w:val="formattext"/>
              <w:jc w:val="center"/>
            </w:pPr>
            <w:r w:rsidRPr="00607FE5">
              <w:t xml:space="preserve">8 </w:t>
            </w:r>
          </w:p>
        </w:tc>
      </w:tr>
    </w:tbl>
    <w:p w:rsidR="00D07D19" w:rsidRDefault="00D07D19" w:rsidP="000275E8">
      <w:pPr>
        <w:rPr>
          <w:sz w:val="20"/>
        </w:rPr>
      </w:pPr>
      <w:r w:rsidRPr="00607FE5">
        <w:br/>
      </w:r>
      <w:r w:rsidRPr="00607FE5">
        <w:br/>
      </w:r>
    </w:p>
    <w:p w:rsidR="00D07D19" w:rsidRPr="000E3842" w:rsidRDefault="00D07D19" w:rsidP="000275E8">
      <w:pPr>
        <w:rPr>
          <w:sz w:val="20"/>
        </w:rPr>
      </w:pPr>
    </w:p>
    <w:sectPr w:rsidR="00D07D19" w:rsidRPr="000E3842" w:rsidSect="00DB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E1" w:rsidRDefault="00A177E1" w:rsidP="00D07D19">
      <w:r>
        <w:separator/>
      </w:r>
    </w:p>
  </w:endnote>
  <w:endnote w:type="continuationSeparator" w:id="1">
    <w:p w:rsidR="00A177E1" w:rsidRDefault="00A177E1" w:rsidP="00D0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E1" w:rsidRDefault="00A177E1" w:rsidP="00D07D19">
      <w:r>
        <w:separator/>
      </w:r>
    </w:p>
  </w:footnote>
  <w:footnote w:type="continuationSeparator" w:id="1">
    <w:p w:rsidR="00A177E1" w:rsidRDefault="00A177E1" w:rsidP="00D07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BDB"/>
    <w:multiLevelType w:val="hybridMultilevel"/>
    <w:tmpl w:val="EC449CC6"/>
    <w:lvl w:ilvl="0" w:tplc="D12E5046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E33BC"/>
    <w:multiLevelType w:val="hybridMultilevel"/>
    <w:tmpl w:val="325C4146"/>
    <w:lvl w:ilvl="0" w:tplc="6D5A7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3712D"/>
    <w:multiLevelType w:val="multilevel"/>
    <w:tmpl w:val="D384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5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ED13D7"/>
    <w:multiLevelType w:val="multilevel"/>
    <w:tmpl w:val="67441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5F7B06"/>
    <w:multiLevelType w:val="multilevel"/>
    <w:tmpl w:val="5442F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5CCB220F"/>
    <w:multiLevelType w:val="hybridMultilevel"/>
    <w:tmpl w:val="CDBA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AB9"/>
    <w:multiLevelType w:val="hybridMultilevel"/>
    <w:tmpl w:val="BB4E2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25327"/>
    <w:multiLevelType w:val="multilevel"/>
    <w:tmpl w:val="D384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5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235DEB"/>
    <w:multiLevelType w:val="hybridMultilevel"/>
    <w:tmpl w:val="B02402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322"/>
    <w:rsid w:val="000129E4"/>
    <w:rsid w:val="000275E8"/>
    <w:rsid w:val="00036A78"/>
    <w:rsid w:val="00050F9D"/>
    <w:rsid w:val="00123339"/>
    <w:rsid w:val="001556F0"/>
    <w:rsid w:val="001B64AF"/>
    <w:rsid w:val="001F5823"/>
    <w:rsid w:val="001F5B18"/>
    <w:rsid w:val="002106F4"/>
    <w:rsid w:val="00241242"/>
    <w:rsid w:val="00296A74"/>
    <w:rsid w:val="002C52B7"/>
    <w:rsid w:val="002E73AF"/>
    <w:rsid w:val="0032050F"/>
    <w:rsid w:val="0036089D"/>
    <w:rsid w:val="0036717B"/>
    <w:rsid w:val="00380CA0"/>
    <w:rsid w:val="003B1C65"/>
    <w:rsid w:val="003D4315"/>
    <w:rsid w:val="003D5006"/>
    <w:rsid w:val="004050D1"/>
    <w:rsid w:val="004131B9"/>
    <w:rsid w:val="004214B5"/>
    <w:rsid w:val="00452657"/>
    <w:rsid w:val="004D5A6A"/>
    <w:rsid w:val="004F1863"/>
    <w:rsid w:val="00516A9C"/>
    <w:rsid w:val="00546601"/>
    <w:rsid w:val="00560621"/>
    <w:rsid w:val="00595EE0"/>
    <w:rsid w:val="00597D10"/>
    <w:rsid w:val="005C189E"/>
    <w:rsid w:val="005E7ADC"/>
    <w:rsid w:val="00612FEA"/>
    <w:rsid w:val="00696E03"/>
    <w:rsid w:val="006E6AF5"/>
    <w:rsid w:val="00780A7B"/>
    <w:rsid w:val="0086094F"/>
    <w:rsid w:val="00887F07"/>
    <w:rsid w:val="008D7E73"/>
    <w:rsid w:val="009312F9"/>
    <w:rsid w:val="009A02A9"/>
    <w:rsid w:val="00A177E1"/>
    <w:rsid w:val="00AA2322"/>
    <w:rsid w:val="00AA244B"/>
    <w:rsid w:val="00AC4174"/>
    <w:rsid w:val="00B4151D"/>
    <w:rsid w:val="00B832B8"/>
    <w:rsid w:val="00B95175"/>
    <w:rsid w:val="00BB427A"/>
    <w:rsid w:val="00BC4EA4"/>
    <w:rsid w:val="00BD25B3"/>
    <w:rsid w:val="00BE5DE8"/>
    <w:rsid w:val="00C333C0"/>
    <w:rsid w:val="00C76047"/>
    <w:rsid w:val="00CE38E8"/>
    <w:rsid w:val="00CF3342"/>
    <w:rsid w:val="00D07D19"/>
    <w:rsid w:val="00D26DB2"/>
    <w:rsid w:val="00D87652"/>
    <w:rsid w:val="00D916E2"/>
    <w:rsid w:val="00DB2C80"/>
    <w:rsid w:val="00DD6327"/>
    <w:rsid w:val="00DF1CF4"/>
    <w:rsid w:val="00E17DB5"/>
    <w:rsid w:val="00E71345"/>
    <w:rsid w:val="00EA6A9B"/>
    <w:rsid w:val="00EC7106"/>
    <w:rsid w:val="00ED763F"/>
    <w:rsid w:val="00EE1FDD"/>
    <w:rsid w:val="00EF71B1"/>
    <w:rsid w:val="00F01EBA"/>
    <w:rsid w:val="00F4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E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0275E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275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275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75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275E8"/>
  </w:style>
  <w:style w:type="table" w:styleId="a8">
    <w:name w:val="Table Grid"/>
    <w:basedOn w:val="a1"/>
    <w:uiPriority w:val="59"/>
    <w:rsid w:val="000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5E8"/>
  </w:style>
  <w:style w:type="paragraph" w:styleId="a9">
    <w:name w:val="Normal (Web)"/>
    <w:basedOn w:val="a"/>
    <w:uiPriority w:val="99"/>
    <w:unhideWhenUsed/>
    <w:rsid w:val="004131B9"/>
    <w:pPr>
      <w:spacing w:after="150"/>
    </w:pPr>
    <w:rPr>
      <w:rFonts w:ascii="Calibri" w:hAnsi="Calibri"/>
      <w:sz w:val="24"/>
      <w:szCs w:val="24"/>
    </w:rPr>
  </w:style>
  <w:style w:type="paragraph" w:styleId="aa">
    <w:name w:val="List Paragraph"/>
    <w:basedOn w:val="a"/>
    <w:uiPriority w:val="34"/>
    <w:qFormat/>
    <w:rsid w:val="004131B9"/>
    <w:pPr>
      <w:autoSpaceDE w:val="0"/>
      <w:autoSpaceDN w:val="0"/>
      <w:ind w:left="720"/>
      <w:contextualSpacing/>
      <w:jc w:val="both"/>
    </w:pPr>
    <w:rPr>
      <w:rFonts w:eastAsia="MS Mincho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gkh.ru/docs/norm/1.%20%D0%9F%D1%80%D0%B8%D0%BA%D0%B0%D0%B7%20%D0%9C%D0%B8%D0%BD%D1%81%D1%82%D1%80%D0%BE%D1%8F%20N%20789%D0%BF%D1%80%20.pdf" TargetMode="External"/><Relationship Id="rId10" Type="http://schemas.openxmlformats.org/officeDocument/2006/relationships/hyperlink" Target="http://docs.cntd.ru/document/420207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65127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5210-0DEB-4D60-9830-17F4EDE9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KazimirskayaGF</dc:creator>
  <cp:lastModifiedBy>User</cp:lastModifiedBy>
  <cp:revision>7</cp:revision>
  <cp:lastPrinted>2017-10-19T04:02:00Z</cp:lastPrinted>
  <dcterms:created xsi:type="dcterms:W3CDTF">2018-01-30T01:24:00Z</dcterms:created>
  <dcterms:modified xsi:type="dcterms:W3CDTF">2018-01-30T02:37:00Z</dcterms:modified>
</cp:coreProperties>
</file>